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310B4" w14:textId="77777777" w:rsidR="00811F02" w:rsidRPr="00811F02" w:rsidRDefault="00811F02" w:rsidP="00811F02">
      <w:pPr>
        <w:spacing w:after="120" w:line="240" w:lineRule="auto"/>
        <w:outlineLvl w:val="2"/>
        <w:rPr>
          <w:rFonts w:ascii="Playfair Display" w:eastAsia="Times New Roman" w:hAnsi="Playfair Display" w:cs="Times New Roman"/>
          <w:b/>
          <w:bCs/>
          <w:color w:val="212121"/>
          <w:sz w:val="42"/>
          <w:szCs w:val="42"/>
          <w:lang w:val="en-PK" w:eastAsia="en-PK"/>
        </w:rPr>
      </w:pPr>
      <w:r w:rsidRPr="00811F02">
        <w:rPr>
          <w:rFonts w:ascii="Playfair Display" w:eastAsia="Times New Roman" w:hAnsi="Playfair Display" w:cs="Times New Roman"/>
          <w:b/>
          <w:bCs/>
          <w:color w:val="212121"/>
          <w:sz w:val="42"/>
          <w:szCs w:val="42"/>
          <w:lang w:val="en-PK" w:eastAsia="en-PK"/>
        </w:rPr>
        <w:fldChar w:fldCharType="begin"/>
      </w:r>
      <w:r w:rsidRPr="00811F02">
        <w:rPr>
          <w:rFonts w:ascii="Playfair Display" w:eastAsia="Times New Roman" w:hAnsi="Playfair Display" w:cs="Times New Roman"/>
          <w:b/>
          <w:bCs/>
          <w:color w:val="212121"/>
          <w:sz w:val="42"/>
          <w:szCs w:val="42"/>
          <w:lang w:val="en-PK" w:eastAsia="en-PK"/>
        </w:rPr>
        <w:instrText xml:space="preserve"> HYPERLINK "https://youtu.be/0Xpxvc5J6OU" </w:instrText>
      </w:r>
      <w:r w:rsidRPr="00811F02">
        <w:rPr>
          <w:rFonts w:ascii="Playfair Display" w:eastAsia="Times New Roman" w:hAnsi="Playfair Display" w:cs="Times New Roman"/>
          <w:b/>
          <w:bCs/>
          <w:color w:val="212121"/>
          <w:sz w:val="42"/>
          <w:szCs w:val="42"/>
          <w:lang w:val="en-PK" w:eastAsia="en-PK"/>
        </w:rPr>
        <w:fldChar w:fldCharType="separate"/>
      </w:r>
      <w:r w:rsidRPr="00811F02">
        <w:rPr>
          <w:rFonts w:ascii="Playfair Display" w:eastAsia="Times New Roman" w:hAnsi="Playfair Display" w:cs="Times New Roman"/>
          <w:b/>
          <w:bCs/>
          <w:color w:val="212121"/>
          <w:sz w:val="54"/>
          <w:szCs w:val="54"/>
          <w:u w:val="single"/>
          <w:lang w:val="en-PK" w:eastAsia="en-PK"/>
        </w:rPr>
        <w:t>Edu101 short notes for final term Part 1</w:t>
      </w:r>
      <w:r w:rsidRPr="00811F02">
        <w:rPr>
          <w:rFonts w:ascii="Playfair Display" w:eastAsia="Times New Roman" w:hAnsi="Playfair Display" w:cs="Times New Roman"/>
          <w:b/>
          <w:bCs/>
          <w:color w:val="212121"/>
          <w:sz w:val="42"/>
          <w:szCs w:val="42"/>
          <w:lang w:val="en-PK" w:eastAsia="en-PK"/>
        </w:rPr>
        <w:fldChar w:fldCharType="end"/>
      </w:r>
    </w:p>
    <w:p w14:paraId="0194A629" w14:textId="77777777" w:rsidR="00811F02" w:rsidRPr="00811F02" w:rsidRDefault="00811F02" w:rsidP="00811F02">
      <w:pPr>
        <w:spacing w:after="0" w:line="240" w:lineRule="auto"/>
        <w:rPr>
          <w:rFonts w:ascii="Times New Roman" w:eastAsia="Times New Roman" w:hAnsi="Times New Roman" w:cs="Times New Roman"/>
          <w:sz w:val="24"/>
          <w:szCs w:val="24"/>
          <w:lang w:val="en-PK" w:eastAsia="en-PK"/>
        </w:rPr>
      </w:pPr>
      <w:hyperlink r:id="rId4" w:tooltip="permanent link" w:history="1">
        <w:r w:rsidRPr="00811F02">
          <w:rPr>
            <w:rFonts w:ascii="Times New Roman" w:eastAsia="Times New Roman" w:hAnsi="Times New Roman" w:cs="Times New Roman"/>
            <w:color w:val="0000FF"/>
            <w:sz w:val="24"/>
            <w:szCs w:val="24"/>
            <w:u w:val="single"/>
            <w:lang w:val="en-PK" w:eastAsia="en-PK"/>
          </w:rPr>
          <w:t>February 19, 2021</w:t>
        </w:r>
      </w:hyperlink>
    </w:p>
    <w:p w14:paraId="3EB7121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Virtual University</w:t>
      </w:r>
    </w:p>
    <w:p w14:paraId="103CDF3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Edu101 Short notes </w:t>
      </w:r>
    </w:p>
    <w:p w14:paraId="0A4CC390"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Final term </w:t>
      </w:r>
    </w:p>
    <w:p w14:paraId="3DF718B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w:t>
      </w:r>
      <w:r w:rsidRPr="00811F02">
        <w:rPr>
          <w:rFonts w:ascii="Roboto" w:eastAsia="Times New Roman" w:hAnsi="Roboto" w:cs="Times New Roman"/>
          <w:b/>
          <w:bCs/>
          <w:i/>
          <w:iCs/>
          <w:color w:val="757575"/>
          <w:sz w:val="23"/>
          <w:szCs w:val="23"/>
          <w:u w:val="single"/>
          <w:lang w:val="en-PK" w:eastAsia="en-PK"/>
        </w:rPr>
        <w:t>Challenges in Education System</w:t>
      </w:r>
    </w:p>
    <w:p w14:paraId="4B7C278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Challenge No 1 – Low level of literacy</w:t>
      </w:r>
    </w:p>
    <w:p w14:paraId="75055A54"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it is currently 51.6% (male 63.7% and female 39.25)</w:t>
      </w:r>
    </w:p>
    <w:p w14:paraId="6967451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Challenge no 2 - Access to basic education</w:t>
      </w:r>
      <w:r w:rsidRPr="00811F02">
        <w:rPr>
          <w:rFonts w:ascii="Roboto" w:eastAsia="Times New Roman" w:hAnsi="Roboto" w:cs="Times New Roman"/>
          <w:color w:val="757575"/>
          <w:sz w:val="23"/>
          <w:szCs w:val="23"/>
          <w:lang w:val="en-PK" w:eastAsia="en-PK"/>
        </w:rPr>
        <w:t> Gross enrolment in primary schools is 855.Some major factors for low enrolment are:</w:t>
      </w:r>
    </w:p>
    <w:p w14:paraId="39D392C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Poverty</w:t>
      </w:r>
    </w:p>
    <w:p w14:paraId="04B3827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Long distance from school</w:t>
      </w:r>
    </w:p>
    <w:p w14:paraId="75A0C759"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Poor physical infrastructure</w:t>
      </w:r>
    </w:p>
    <w:p w14:paraId="340CA369"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Functional problems</w:t>
      </w:r>
    </w:p>
    <w:p w14:paraId="63E5B335"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Not related to market demands</w:t>
      </w:r>
    </w:p>
    <w:p w14:paraId="7E18DDB4"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Challenge no 3</w:t>
      </w:r>
    </w:p>
    <w:p w14:paraId="1AFE4059"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proofErr w:type="gramStart"/>
      <w:r w:rsidRPr="00811F02">
        <w:rPr>
          <w:rFonts w:ascii="Roboto" w:eastAsia="Times New Roman" w:hAnsi="Roboto" w:cs="Times New Roman"/>
          <w:b/>
          <w:bCs/>
          <w:i/>
          <w:iCs/>
          <w:color w:val="757575"/>
          <w:sz w:val="23"/>
          <w:szCs w:val="23"/>
          <w:u w:val="single"/>
          <w:lang w:val="en-PK" w:eastAsia="en-PK"/>
        </w:rPr>
        <w:t>Schools</w:t>
      </w:r>
      <w:proofErr w:type="gramEnd"/>
      <w:r w:rsidRPr="00811F02">
        <w:rPr>
          <w:rFonts w:ascii="Roboto" w:eastAsia="Times New Roman" w:hAnsi="Roboto" w:cs="Times New Roman"/>
          <w:b/>
          <w:bCs/>
          <w:i/>
          <w:iCs/>
          <w:color w:val="757575"/>
          <w:sz w:val="23"/>
          <w:szCs w:val="23"/>
          <w:u w:val="single"/>
          <w:lang w:val="en-PK" w:eastAsia="en-PK"/>
        </w:rPr>
        <w:t xml:space="preserve"> curriculum is static, inert and non-responsive to the socio-economic needs both nationally and internally:</w:t>
      </w:r>
    </w:p>
    <w:p w14:paraId="26F756D9"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Challenge no 4</w:t>
      </w:r>
    </w:p>
    <w:p w14:paraId="79CB855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 xml:space="preserve">To evolve an integrated system of national education by bringing </w:t>
      </w:r>
      <w:proofErr w:type="spellStart"/>
      <w:r w:rsidRPr="00811F02">
        <w:rPr>
          <w:rFonts w:ascii="Roboto" w:eastAsia="Times New Roman" w:hAnsi="Roboto" w:cs="Times New Roman"/>
          <w:b/>
          <w:bCs/>
          <w:i/>
          <w:iCs/>
          <w:color w:val="757575"/>
          <w:sz w:val="23"/>
          <w:szCs w:val="23"/>
          <w:u w:val="single"/>
          <w:lang w:val="en-PK" w:eastAsia="en-PK"/>
        </w:rPr>
        <w:t>Deeni</w:t>
      </w:r>
      <w:proofErr w:type="spellEnd"/>
      <w:r w:rsidRPr="00811F02">
        <w:rPr>
          <w:rFonts w:ascii="Roboto" w:eastAsia="Times New Roman" w:hAnsi="Roboto" w:cs="Times New Roman"/>
          <w:b/>
          <w:bCs/>
          <w:i/>
          <w:iCs/>
          <w:color w:val="757575"/>
          <w:sz w:val="23"/>
          <w:szCs w:val="23"/>
          <w:u w:val="single"/>
          <w:lang w:val="en-PK" w:eastAsia="en-PK"/>
        </w:rPr>
        <w:t xml:space="preserve"> madras and modern schools closer to mainstream especially in curriculum and the scheme of studies.</w:t>
      </w:r>
    </w:p>
    <w:p w14:paraId="0FC84C6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Challenge no 5 – Financial constrains</w:t>
      </w:r>
    </w:p>
    <w:p w14:paraId="1226E80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Challenges no 6 - Public private partnership</w:t>
      </w:r>
    </w:p>
    <w:p w14:paraId="799F1BC4"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Challenge no 7</w:t>
      </w:r>
    </w:p>
    <w:p w14:paraId="67F93140"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Rampant un-employment among the educated youth</w:t>
      </w:r>
    </w:p>
    <w:p w14:paraId="5DE3589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Challenge no 8</w:t>
      </w:r>
    </w:p>
    <w:p w14:paraId="75CB5C3E"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Need for strong management information system (MIS)</w:t>
      </w:r>
    </w:p>
    <w:p w14:paraId="159EB53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Challenge no 9</w:t>
      </w:r>
    </w:p>
    <w:p w14:paraId="049B51E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Promote gender equality and women empowerment</w:t>
      </w:r>
    </w:p>
    <w:p w14:paraId="55A1F0F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Challenge # 10 – Quality Assurance</w:t>
      </w:r>
    </w:p>
    <w:p w14:paraId="40A6431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Challenge # 11 – to develop monitoring and evaluation mechanism</w:t>
      </w:r>
    </w:p>
    <w:p w14:paraId="4567CF5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 xml:space="preserve">Inclusive </w:t>
      </w:r>
      <w:proofErr w:type="gramStart"/>
      <w:r w:rsidRPr="00811F02">
        <w:rPr>
          <w:rFonts w:ascii="Roboto" w:eastAsia="Times New Roman" w:hAnsi="Roboto" w:cs="Times New Roman"/>
          <w:b/>
          <w:bCs/>
          <w:i/>
          <w:iCs/>
          <w:color w:val="757575"/>
          <w:sz w:val="23"/>
          <w:szCs w:val="23"/>
          <w:u w:val="single"/>
          <w:lang w:val="en-PK" w:eastAsia="en-PK"/>
        </w:rPr>
        <w:t>Education :</w:t>
      </w:r>
      <w:proofErr w:type="gramEnd"/>
      <w:r w:rsidRPr="00811F02">
        <w:rPr>
          <w:rFonts w:ascii="Roboto" w:eastAsia="Times New Roman" w:hAnsi="Roboto" w:cs="Times New Roman"/>
          <w:b/>
          <w:bCs/>
          <w:i/>
          <w:iCs/>
          <w:color w:val="757575"/>
          <w:sz w:val="23"/>
          <w:szCs w:val="23"/>
          <w:u w:val="single"/>
          <w:lang w:val="en-PK" w:eastAsia="en-PK"/>
        </w:rPr>
        <w:t>-</w:t>
      </w:r>
    </w:p>
    <w:p w14:paraId="3A8B547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The dream of 100% enrolment as perceived in the UN Millennium Development Goals can not come true without addressing the educational needs of children with disabilities.</w:t>
      </w:r>
    </w:p>
    <w:p w14:paraId="0E33403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Special schools, </w:t>
      </w:r>
      <w:proofErr w:type="spellStart"/>
      <w:r w:rsidRPr="00811F02">
        <w:rPr>
          <w:rFonts w:ascii="Roboto" w:eastAsia="Times New Roman" w:hAnsi="Roboto" w:cs="Times New Roman"/>
          <w:color w:val="757575"/>
          <w:sz w:val="23"/>
          <w:szCs w:val="23"/>
          <w:lang w:val="en-PK" w:eastAsia="en-PK"/>
        </w:rPr>
        <w:t>inspite</w:t>
      </w:r>
      <w:proofErr w:type="spellEnd"/>
      <w:r w:rsidRPr="00811F02">
        <w:rPr>
          <w:rFonts w:ascii="Roboto" w:eastAsia="Times New Roman" w:hAnsi="Roboto" w:cs="Times New Roman"/>
          <w:color w:val="757575"/>
          <w:sz w:val="23"/>
          <w:szCs w:val="23"/>
          <w:lang w:val="en-PK" w:eastAsia="en-PK"/>
        </w:rPr>
        <w:t xml:space="preserve"> of all their benefits, have failed to nurture a natural growth of these children because of social segregation.</w:t>
      </w:r>
    </w:p>
    <w:p w14:paraId="5F33CE5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The cost of special education is Rs. 30,000 per child per year as compared to Rs. 2500 for a child studying in an ordinary school.</w:t>
      </w:r>
    </w:p>
    <w:p w14:paraId="6180585E"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The most economical solution will be to make the primary school functioning at the doorstep open to all children through inclusive education.</w:t>
      </w:r>
    </w:p>
    <w:p w14:paraId="13CAE9CA"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At provincial level, the movement of inclusive education seems losing its momentum because of </w:t>
      </w:r>
      <w:r w:rsidRPr="00811F02">
        <w:rPr>
          <w:rFonts w:ascii="Roboto" w:eastAsia="Times New Roman" w:hAnsi="Roboto" w:cs="Times New Roman"/>
          <w:b/>
          <w:bCs/>
          <w:i/>
          <w:iCs/>
          <w:color w:val="757575"/>
          <w:sz w:val="23"/>
          <w:szCs w:val="23"/>
          <w:u w:val="single"/>
          <w:lang w:val="en-PK" w:eastAsia="en-PK"/>
        </w:rPr>
        <w:t>two barriers:</w:t>
      </w:r>
    </w:p>
    <w:p w14:paraId="6A77A37A"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w:t>
      </w:r>
      <w:r w:rsidRPr="00811F02">
        <w:rPr>
          <w:rFonts w:ascii="Roboto" w:eastAsia="Times New Roman" w:hAnsi="Roboto" w:cs="Times New Roman"/>
          <w:b/>
          <w:bCs/>
          <w:i/>
          <w:iCs/>
          <w:color w:val="757575"/>
          <w:sz w:val="23"/>
          <w:szCs w:val="23"/>
          <w:u w:val="single"/>
          <w:lang w:val="en-PK" w:eastAsia="en-PK"/>
        </w:rPr>
        <w:t xml:space="preserve">Attitudes of ordinary </w:t>
      </w:r>
      <w:proofErr w:type="gramStart"/>
      <w:r w:rsidRPr="00811F02">
        <w:rPr>
          <w:rFonts w:ascii="Roboto" w:eastAsia="Times New Roman" w:hAnsi="Roboto" w:cs="Times New Roman"/>
          <w:b/>
          <w:bCs/>
          <w:i/>
          <w:iCs/>
          <w:color w:val="757575"/>
          <w:sz w:val="23"/>
          <w:szCs w:val="23"/>
          <w:u w:val="single"/>
          <w:lang w:val="en-PK" w:eastAsia="en-PK"/>
        </w:rPr>
        <w:t>school teachers</w:t>
      </w:r>
      <w:proofErr w:type="gramEnd"/>
    </w:p>
    <w:p w14:paraId="0AC768E6"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it will be difficult to create a welcoming environment for children with special needs</w:t>
      </w:r>
    </w:p>
    <w:p w14:paraId="1F0FF069"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The inclusion of special children will further deteriorate the quality of instruction and the school may collapse.</w:t>
      </w:r>
    </w:p>
    <w:p w14:paraId="4186B01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w:t>
      </w:r>
      <w:r w:rsidRPr="00811F02">
        <w:rPr>
          <w:rFonts w:ascii="Roboto" w:eastAsia="Times New Roman" w:hAnsi="Roboto" w:cs="Times New Roman"/>
          <w:b/>
          <w:bCs/>
          <w:i/>
          <w:iCs/>
          <w:color w:val="757575"/>
          <w:sz w:val="23"/>
          <w:szCs w:val="23"/>
          <w:u w:val="single"/>
          <w:lang w:val="en-PK" w:eastAsia="en-PK"/>
        </w:rPr>
        <w:t>Attitudes of special education teachers</w:t>
      </w:r>
    </w:p>
    <w:p w14:paraId="671ECBF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They argue that special needs children require a type of “clinical care</w:t>
      </w:r>
    </w:p>
    <w:p w14:paraId="238443A9"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The students </w:t>
      </w:r>
      <w:proofErr w:type="gramStart"/>
      <w:r w:rsidRPr="00811F02">
        <w:rPr>
          <w:rFonts w:ascii="Roboto" w:eastAsia="Times New Roman" w:hAnsi="Roboto" w:cs="Times New Roman"/>
          <w:color w:val="757575"/>
          <w:sz w:val="23"/>
          <w:szCs w:val="23"/>
          <w:lang w:val="en-PK" w:eastAsia="en-PK"/>
        </w:rPr>
        <w:t>of</w:t>
      </w:r>
      <w:proofErr w:type="gramEnd"/>
      <w:r w:rsidRPr="00811F02">
        <w:rPr>
          <w:rFonts w:ascii="Roboto" w:eastAsia="Times New Roman" w:hAnsi="Roboto" w:cs="Times New Roman"/>
          <w:color w:val="757575"/>
          <w:sz w:val="23"/>
          <w:szCs w:val="23"/>
          <w:lang w:val="en-PK" w:eastAsia="en-PK"/>
        </w:rPr>
        <w:t xml:space="preserve"> public schools will not accept them</w:t>
      </w:r>
    </w:p>
    <w:p w14:paraId="24247E5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They fear that in case the inclusive education is successfully implemented in Pakistan, they will be out of jobs.</w:t>
      </w:r>
    </w:p>
    <w:p w14:paraId="270EADB0"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Disability Leads to Poverty</w:t>
      </w:r>
    </w:p>
    <w:p w14:paraId="7929FE9E"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Disability leads to poverty in the following ways:</w:t>
      </w:r>
    </w:p>
    <w:p w14:paraId="5B19F0C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Loss of income</w:t>
      </w:r>
    </w:p>
    <w:p w14:paraId="0D35F19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Additional cost of disability management</w:t>
      </w:r>
    </w:p>
    <w:p w14:paraId="6982AAD0"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Exclusion from services</w:t>
      </w:r>
    </w:p>
    <w:p w14:paraId="54DFCFC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Low expectations in terms of capacity to learn</w:t>
      </w:r>
    </w:p>
    <w:p w14:paraId="29337D9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Lack of technical and financial support</w:t>
      </w:r>
    </w:p>
    <w:p w14:paraId="37667B80"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Disabling environment</w:t>
      </w:r>
    </w:p>
    <w:p w14:paraId="719CAF5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Reduced opportunities for work</w:t>
      </w:r>
    </w:p>
    <w:p w14:paraId="22FEC41E"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Unfriendly job market</w:t>
      </w:r>
    </w:p>
    <w:p w14:paraId="22B678F5"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 xml:space="preserve">Poverty leads to </w:t>
      </w:r>
      <w:proofErr w:type="gramStart"/>
      <w:r w:rsidRPr="00811F02">
        <w:rPr>
          <w:rFonts w:ascii="Roboto" w:eastAsia="Times New Roman" w:hAnsi="Roboto" w:cs="Times New Roman"/>
          <w:b/>
          <w:bCs/>
          <w:i/>
          <w:iCs/>
          <w:color w:val="757575"/>
          <w:sz w:val="23"/>
          <w:szCs w:val="23"/>
          <w:u w:val="single"/>
          <w:lang w:val="en-PK" w:eastAsia="en-PK"/>
        </w:rPr>
        <w:t>Disability :</w:t>
      </w:r>
      <w:proofErr w:type="gramEnd"/>
      <w:r w:rsidRPr="00811F02">
        <w:rPr>
          <w:rFonts w:ascii="Roboto" w:eastAsia="Times New Roman" w:hAnsi="Roboto" w:cs="Times New Roman"/>
          <w:b/>
          <w:bCs/>
          <w:i/>
          <w:iCs/>
          <w:color w:val="757575"/>
          <w:sz w:val="23"/>
          <w:szCs w:val="23"/>
          <w:u w:val="single"/>
          <w:lang w:val="en-PK" w:eastAsia="en-PK"/>
        </w:rPr>
        <w:t>-</w:t>
      </w:r>
    </w:p>
    <w:p w14:paraId="4D4B2279"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Overburden</w:t>
      </w:r>
    </w:p>
    <w:p w14:paraId="5676632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Poor nutrition</w:t>
      </w:r>
    </w:p>
    <w:p w14:paraId="16C5EDC4"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Illiteracy and lack of awareness about health</w:t>
      </w:r>
    </w:p>
    <w:p w14:paraId="423F2695"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Lack of access to basic services that prevent disability</w:t>
      </w:r>
    </w:p>
    <w:p w14:paraId="0BB80CAE"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Poor health</w:t>
      </w:r>
    </w:p>
    <w:p w14:paraId="2ECB2DE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Over-working</w:t>
      </w:r>
    </w:p>
    <w:p w14:paraId="43ADB836"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risky physical </w:t>
      </w:r>
      <w:proofErr w:type="spellStart"/>
      <w:r w:rsidRPr="00811F02">
        <w:rPr>
          <w:rFonts w:ascii="Roboto" w:eastAsia="Times New Roman" w:hAnsi="Roboto" w:cs="Times New Roman"/>
          <w:color w:val="757575"/>
          <w:sz w:val="23"/>
          <w:szCs w:val="23"/>
          <w:lang w:val="en-PK" w:eastAsia="en-PK"/>
        </w:rPr>
        <w:t>labor</w:t>
      </w:r>
      <w:proofErr w:type="spellEnd"/>
      <w:r w:rsidRPr="00811F02">
        <w:rPr>
          <w:rFonts w:ascii="Roboto" w:eastAsia="Times New Roman" w:hAnsi="Roboto" w:cs="Times New Roman"/>
          <w:color w:val="757575"/>
          <w:sz w:val="23"/>
          <w:szCs w:val="23"/>
          <w:lang w:val="en-PK" w:eastAsia="en-PK"/>
        </w:rPr>
        <w:t xml:space="preserve"> environments</w:t>
      </w:r>
    </w:p>
    <w:p w14:paraId="7A80C4A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Un-employment</w:t>
      </w:r>
    </w:p>
    <w:p w14:paraId="39056774"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lang w:val="en-PK" w:eastAsia="en-PK"/>
        </w:rPr>
        <w:t>What are accommodations?</w:t>
      </w:r>
    </w:p>
    <w:p w14:paraId="1F5EA1E3"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Accommodation are changes in teaching methods.</w:t>
      </w:r>
    </w:p>
    <w:p w14:paraId="0C7545A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It can include changes in:</w:t>
      </w:r>
    </w:p>
    <w:p w14:paraId="09FDD663"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When you teach</w:t>
      </w:r>
    </w:p>
    <w:p w14:paraId="6A1648B6"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Who teaches</w:t>
      </w:r>
    </w:p>
    <w:p w14:paraId="73F06985"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How you teach</w:t>
      </w:r>
    </w:p>
    <w:p w14:paraId="690D19B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How the student can respond</w:t>
      </w:r>
    </w:p>
    <w:p w14:paraId="36A13C6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Materials you use</w:t>
      </w:r>
    </w:p>
    <w:p w14:paraId="629725F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Room Accommodations</w:t>
      </w:r>
    </w:p>
    <w:p w14:paraId="5B9859C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titled </w:t>
      </w:r>
      <w:proofErr w:type="gramStart"/>
      <w:r w:rsidRPr="00811F02">
        <w:rPr>
          <w:rFonts w:ascii="Roboto" w:eastAsia="Times New Roman" w:hAnsi="Roboto" w:cs="Times New Roman"/>
          <w:color w:val="757575"/>
          <w:sz w:val="23"/>
          <w:szCs w:val="23"/>
          <w:lang w:val="en-PK" w:eastAsia="en-PK"/>
        </w:rPr>
        <w:t>desk top</w:t>
      </w:r>
      <w:proofErr w:type="gramEnd"/>
    </w:p>
    <w:p w14:paraId="7EBA354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Special chairs</w:t>
      </w:r>
    </w:p>
    <w:p w14:paraId="489C131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Sitting close to the blackboard</w:t>
      </w:r>
    </w:p>
    <w:p w14:paraId="2695D2F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additional lightening</w:t>
      </w:r>
    </w:p>
    <w:p w14:paraId="5CCA431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Stand instead of sitting,</w:t>
      </w:r>
    </w:p>
    <w:p w14:paraId="567D8806"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Picture schedules, visual cues or visual timer</w:t>
      </w:r>
    </w:p>
    <w:p w14:paraId="28D83BE0"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w:t>
      </w:r>
      <w:proofErr w:type="spellStart"/>
      <w:r w:rsidRPr="00811F02">
        <w:rPr>
          <w:rFonts w:ascii="Roboto" w:eastAsia="Times New Roman" w:hAnsi="Roboto" w:cs="Times New Roman"/>
          <w:color w:val="757575"/>
          <w:sz w:val="23"/>
          <w:szCs w:val="23"/>
          <w:lang w:val="en-PK" w:eastAsia="en-PK"/>
        </w:rPr>
        <w:t>Color</w:t>
      </w:r>
      <w:proofErr w:type="spellEnd"/>
      <w:r w:rsidRPr="00811F02">
        <w:rPr>
          <w:rFonts w:ascii="Roboto" w:eastAsia="Times New Roman" w:hAnsi="Roboto" w:cs="Times New Roman"/>
          <w:color w:val="757575"/>
          <w:sz w:val="23"/>
          <w:szCs w:val="23"/>
          <w:lang w:val="en-PK" w:eastAsia="en-PK"/>
        </w:rPr>
        <w:t xml:space="preserve"> coding</w:t>
      </w:r>
    </w:p>
    <w:p w14:paraId="0A7DD73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Have at least part of the room bare with nothing on walls, ceilings or floor.</w:t>
      </w:r>
    </w:p>
    <w:p w14:paraId="18B646D4"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Keeping materials</w:t>
      </w:r>
    </w:p>
    <w:p w14:paraId="23C7F16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Divide the class</w:t>
      </w:r>
    </w:p>
    <w:p w14:paraId="4885EE90"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Set up lessons</w:t>
      </w:r>
    </w:p>
    <w:p w14:paraId="551DEFD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Change the learning goals</w:t>
      </w:r>
    </w:p>
    <w:p w14:paraId="7886E9A9"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Create alternative activities</w:t>
      </w:r>
    </w:p>
    <w:p w14:paraId="6ABF0170"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Teacher accommodators</w:t>
      </w:r>
    </w:p>
    <w:p w14:paraId="3CA7081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Do not wear cologne</w:t>
      </w:r>
    </w:p>
    <w:p w14:paraId="6EED60F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Do not wear a lot of jewellery</w:t>
      </w:r>
    </w:p>
    <w:p w14:paraId="23AE006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Count to 10 before letting anyone answer questions (processing time)</w:t>
      </w:r>
    </w:p>
    <w:p w14:paraId="6552686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w:t>
      </w:r>
      <w:r w:rsidRPr="00811F02">
        <w:rPr>
          <w:rFonts w:ascii="Roboto" w:eastAsia="Times New Roman" w:hAnsi="Roboto" w:cs="Times New Roman"/>
          <w:b/>
          <w:bCs/>
          <w:i/>
          <w:iCs/>
          <w:color w:val="757575"/>
          <w:sz w:val="23"/>
          <w:szCs w:val="23"/>
          <w:u w:val="single"/>
          <w:lang w:val="en-PK" w:eastAsia="en-PK"/>
        </w:rPr>
        <w:t>Pull out” </w:t>
      </w:r>
      <w:r w:rsidRPr="00811F02">
        <w:rPr>
          <w:rFonts w:ascii="Roboto" w:eastAsia="Times New Roman" w:hAnsi="Roboto" w:cs="Times New Roman"/>
          <w:color w:val="757575"/>
          <w:sz w:val="23"/>
          <w:szCs w:val="23"/>
          <w:lang w:val="en-PK" w:eastAsia="en-PK"/>
        </w:rPr>
        <w:t>means removing the student from class for a small group of 1-to-1 instruction</w:t>
      </w:r>
    </w:p>
    <w:p w14:paraId="257D04DA"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Special education</w:t>
      </w:r>
    </w:p>
    <w:p w14:paraId="482FDE36"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Individualized supports that give kids with disabilities the extra help they need to learn from general curriculum.</w:t>
      </w:r>
    </w:p>
    <w:p w14:paraId="6F6C8E3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Inclusive education</w:t>
      </w:r>
    </w:p>
    <w:p w14:paraId="3299A515"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Physical therapy</w:t>
      </w:r>
    </w:p>
    <w:p w14:paraId="4B5EF843"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Curriculum adaptation</w:t>
      </w:r>
    </w:p>
    <w:p w14:paraId="1566EFD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Communication board</w:t>
      </w:r>
    </w:p>
    <w:p w14:paraId="290AF7B9"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w:t>
      </w:r>
      <w:proofErr w:type="spellStart"/>
      <w:r w:rsidRPr="00811F02">
        <w:rPr>
          <w:rFonts w:ascii="Roboto" w:eastAsia="Times New Roman" w:hAnsi="Roboto" w:cs="Times New Roman"/>
          <w:color w:val="757575"/>
          <w:sz w:val="23"/>
          <w:szCs w:val="23"/>
          <w:lang w:val="en-PK" w:eastAsia="en-PK"/>
        </w:rPr>
        <w:t>Behavior</w:t>
      </w:r>
      <w:proofErr w:type="spellEnd"/>
      <w:r w:rsidRPr="00811F02">
        <w:rPr>
          <w:rFonts w:ascii="Roboto" w:eastAsia="Times New Roman" w:hAnsi="Roboto" w:cs="Times New Roman"/>
          <w:color w:val="757575"/>
          <w:sz w:val="23"/>
          <w:szCs w:val="23"/>
          <w:lang w:val="en-PK" w:eastAsia="en-PK"/>
        </w:rPr>
        <w:t xml:space="preserve"> plan</w:t>
      </w:r>
    </w:p>
    <w:p w14:paraId="24CE4309"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Environmental accommodation</w:t>
      </w:r>
    </w:p>
    <w:p w14:paraId="17EE670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Trends and Challenges in Education</w:t>
      </w:r>
    </w:p>
    <w:p w14:paraId="2FF3E25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Inclusive education</w:t>
      </w:r>
    </w:p>
    <w:p w14:paraId="3A40140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When every child is welcomed and valued regardless of ability or disability.</w:t>
      </w:r>
    </w:p>
    <w:p w14:paraId="474D2F4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Role and status of different languages in Pakistan</w:t>
      </w:r>
    </w:p>
    <w:p w14:paraId="771A9AD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1. The National Language of Pakistan is Urdu and arrangements shall be made for its being used for official and other purposes within fifteen years from the commencing day.</w:t>
      </w:r>
    </w:p>
    <w:p w14:paraId="52B410B6"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2. the English language may be used for official purpose until arrangements are made for its replacement by Urdu.</w:t>
      </w:r>
    </w:p>
    <w:p w14:paraId="60F1FCD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3. Without prejudice to the status of the National Language, a Provincial Assembly may by law prescribe measures for the teaching, promotion and the use of a provincial language in addition to the national language.</w:t>
      </w:r>
    </w:p>
    <w:p w14:paraId="3E7DC56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4. Urdu- National Language and lingua Franca (MT for only 7%)</w:t>
      </w:r>
    </w:p>
    <w:p w14:paraId="7A0BFA6E"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5. Regional languages – used mainly in informal social interactions.</w:t>
      </w:r>
    </w:p>
    <w:p w14:paraId="38933643"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Environmental Education – 1</w:t>
      </w:r>
    </w:p>
    <w:p w14:paraId="02957C30"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Tbilisi Conference, USSR, 1977</w:t>
      </w:r>
    </w:p>
    <w:p w14:paraId="3BC9FAB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First major conference on the theme of Environmental Education where the following objectives were proposed:</w:t>
      </w:r>
    </w:p>
    <w:p w14:paraId="4EA4A1B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To create environmental awareness</w:t>
      </w:r>
    </w:p>
    <w:p w14:paraId="1CDDBD4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To disseminate knowledge and skills</w:t>
      </w:r>
    </w:p>
    <w:p w14:paraId="01B34309"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To initiate new </w:t>
      </w:r>
      <w:proofErr w:type="spellStart"/>
      <w:r w:rsidRPr="00811F02">
        <w:rPr>
          <w:rFonts w:ascii="Roboto" w:eastAsia="Times New Roman" w:hAnsi="Roboto" w:cs="Times New Roman"/>
          <w:color w:val="757575"/>
          <w:sz w:val="23"/>
          <w:szCs w:val="23"/>
          <w:lang w:val="en-PK" w:eastAsia="en-PK"/>
        </w:rPr>
        <w:t>behavioral</w:t>
      </w:r>
      <w:proofErr w:type="spellEnd"/>
      <w:r w:rsidRPr="00811F02">
        <w:rPr>
          <w:rFonts w:ascii="Roboto" w:eastAsia="Times New Roman" w:hAnsi="Roboto" w:cs="Times New Roman"/>
          <w:color w:val="757575"/>
          <w:sz w:val="23"/>
          <w:szCs w:val="23"/>
          <w:lang w:val="en-PK" w:eastAsia="en-PK"/>
        </w:rPr>
        <w:t xml:space="preserve"> approaches, at the individual or group levels, towards environment.</w:t>
      </w:r>
    </w:p>
    <w:p w14:paraId="551F558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To develop inter-disciplinary view of environment as a dynamic system and to emphasis its complexity</w:t>
      </w:r>
    </w:p>
    <w:p w14:paraId="2E2040A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To help in promotion of environmentally sound development-program towards sustainable growth.</w:t>
      </w:r>
    </w:p>
    <w:p w14:paraId="265C609E"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To create an atmosphere of national, international understanding and global cooperation in areas of environmental priority.</w:t>
      </w:r>
    </w:p>
    <w:p w14:paraId="40F3581A"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Environmental Education – 2</w:t>
      </w:r>
    </w:p>
    <w:p w14:paraId="5287BAF4"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Educational Objectives</w:t>
      </w:r>
    </w:p>
    <w:p w14:paraId="3C1C16D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Bringing about positive attitudinal and </w:t>
      </w:r>
      <w:proofErr w:type="spellStart"/>
      <w:r w:rsidRPr="00811F02">
        <w:rPr>
          <w:rFonts w:ascii="Roboto" w:eastAsia="Times New Roman" w:hAnsi="Roboto" w:cs="Times New Roman"/>
          <w:color w:val="757575"/>
          <w:sz w:val="23"/>
          <w:szCs w:val="23"/>
          <w:lang w:val="en-PK" w:eastAsia="en-PK"/>
        </w:rPr>
        <w:t>behavioral</w:t>
      </w:r>
      <w:proofErr w:type="spellEnd"/>
      <w:r w:rsidRPr="00811F02">
        <w:rPr>
          <w:rFonts w:ascii="Roboto" w:eastAsia="Times New Roman" w:hAnsi="Roboto" w:cs="Times New Roman"/>
          <w:color w:val="757575"/>
          <w:sz w:val="23"/>
          <w:szCs w:val="23"/>
          <w:lang w:val="en-PK" w:eastAsia="en-PK"/>
        </w:rPr>
        <w:t xml:space="preserve"> changes in teachers and students, in respect of environmental problems</w:t>
      </w:r>
    </w:p>
    <w:p w14:paraId="1CA59ED6"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creating awareness about past, current and expected situations of environment</w:t>
      </w:r>
    </w:p>
    <w:p w14:paraId="18CB31F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disseminating information and exchanging knowledge</w:t>
      </w:r>
    </w:p>
    <w:p w14:paraId="46488960"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encouraging and developing critical thinking among students in dealing with real-world environmental challenge</w:t>
      </w:r>
    </w:p>
    <w:p w14:paraId="67CB0E00"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Mainstreaming Human Rights</w:t>
      </w:r>
    </w:p>
    <w:p w14:paraId="73E505F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Right to fresh air</w:t>
      </w:r>
    </w:p>
    <w:p w14:paraId="3421D6A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Right to safe drinking water and sanitation</w:t>
      </w:r>
    </w:p>
    <w:p w14:paraId="11339D8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Right to food, education, shelter and security.</w:t>
      </w:r>
    </w:p>
    <w:p w14:paraId="042E2E7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Enforcement of environmental law</w:t>
      </w:r>
    </w:p>
    <w:p w14:paraId="7ABA35F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Right to health services</w:t>
      </w:r>
    </w:p>
    <w:p w14:paraId="54B54CA6"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Decision makers sensitized to plan and implement friendly policies</w:t>
      </w:r>
    </w:p>
    <w:p w14:paraId="4A4A6953"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Responsible media to raise right issues</w:t>
      </w:r>
    </w:p>
    <w:p w14:paraId="23B77A0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Research and development leading to environmental excellence and quality education</w:t>
      </w:r>
    </w:p>
    <w:p w14:paraId="50D064E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Integration of Environment in Teacher’s Training</w:t>
      </w:r>
    </w:p>
    <w:p w14:paraId="65BD063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Positive attitudinal and </w:t>
      </w:r>
      <w:proofErr w:type="spellStart"/>
      <w:r w:rsidRPr="00811F02">
        <w:rPr>
          <w:rFonts w:ascii="Roboto" w:eastAsia="Times New Roman" w:hAnsi="Roboto" w:cs="Times New Roman"/>
          <w:color w:val="757575"/>
          <w:sz w:val="23"/>
          <w:szCs w:val="23"/>
          <w:lang w:val="en-PK" w:eastAsia="en-PK"/>
        </w:rPr>
        <w:t>behavioral</w:t>
      </w:r>
      <w:proofErr w:type="spellEnd"/>
      <w:r w:rsidRPr="00811F02">
        <w:rPr>
          <w:rFonts w:ascii="Roboto" w:eastAsia="Times New Roman" w:hAnsi="Roboto" w:cs="Times New Roman"/>
          <w:color w:val="757575"/>
          <w:sz w:val="23"/>
          <w:szCs w:val="23"/>
          <w:lang w:val="en-PK" w:eastAsia="en-PK"/>
        </w:rPr>
        <w:t xml:space="preserve"> change towards environment</w:t>
      </w:r>
    </w:p>
    <w:p w14:paraId="1FA4E45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Socially, culturally, ecologically more responsible</w:t>
      </w:r>
    </w:p>
    <w:p w14:paraId="13D9C94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Positive change in living environment</w:t>
      </w:r>
    </w:p>
    <w:p w14:paraId="250CA96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Expand and protect forest, pastures, </w:t>
      </w:r>
      <w:proofErr w:type="gramStart"/>
      <w:r w:rsidRPr="00811F02">
        <w:rPr>
          <w:rFonts w:ascii="Roboto" w:eastAsia="Times New Roman" w:hAnsi="Roboto" w:cs="Times New Roman"/>
          <w:color w:val="757575"/>
          <w:sz w:val="23"/>
          <w:szCs w:val="23"/>
          <w:lang w:val="en-PK" w:eastAsia="en-PK"/>
        </w:rPr>
        <w:t>wild life</w:t>
      </w:r>
      <w:proofErr w:type="gramEnd"/>
      <w:r w:rsidRPr="00811F02">
        <w:rPr>
          <w:rFonts w:ascii="Roboto" w:eastAsia="Times New Roman" w:hAnsi="Roboto" w:cs="Times New Roman"/>
          <w:color w:val="757575"/>
          <w:sz w:val="23"/>
          <w:szCs w:val="23"/>
          <w:lang w:val="en-PK" w:eastAsia="en-PK"/>
        </w:rPr>
        <w:t>, conserve natural resources (water, soil, marine and mineral) etc.</w:t>
      </w:r>
    </w:p>
    <w:p w14:paraId="71CB95C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Promoting Gender Equality</w:t>
      </w:r>
    </w:p>
    <w:p w14:paraId="2A3CF5F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elimination of stereotype</w:t>
      </w:r>
    </w:p>
    <w:p w14:paraId="7FB3D685"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Characters embody representations of male and female</w:t>
      </w:r>
    </w:p>
    <w:p w14:paraId="3139A075"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All gendered representations of male and female must therefore be monitored accordingly,</w:t>
      </w:r>
    </w:p>
    <w:p w14:paraId="0ACD70F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Problems and Issues in Education</w:t>
      </w:r>
    </w:p>
    <w:p w14:paraId="067359A6"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Education for All</w:t>
      </w:r>
    </w:p>
    <w:p w14:paraId="1242E556"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Key Stages of Education for All – 1</w:t>
      </w:r>
    </w:p>
    <w:p w14:paraId="2B64D84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Convention against Discrimination in Education,</w:t>
      </w:r>
    </w:p>
    <w:p w14:paraId="56C9F2E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United Nations Convention on the Elimination of All Forms of Discrimination against Women</w:t>
      </w:r>
    </w:p>
    <w:p w14:paraId="1C799E2E"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World Declaration on Education for All,</w:t>
      </w:r>
    </w:p>
    <w:p w14:paraId="00B61F0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Framework for Action, “Education for All: Meeting Our collective Commitments”,</w:t>
      </w:r>
    </w:p>
    <w:p w14:paraId="65D05076"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Plan for Action of the World Program for Human Rights Education</w:t>
      </w:r>
    </w:p>
    <w:p w14:paraId="2B9C4624" w14:textId="59D504F9" w:rsidR="008739DF" w:rsidRDefault="008739DF"/>
    <w:p w14:paraId="5C2CBD3D" w14:textId="3B64C5DF" w:rsidR="00811F02" w:rsidRDefault="00811F02"/>
    <w:p w14:paraId="4FD2E16F" w14:textId="77777777" w:rsidR="00811F02" w:rsidRPr="00811F02" w:rsidRDefault="00811F02" w:rsidP="00811F02">
      <w:pPr>
        <w:spacing w:after="120" w:line="240" w:lineRule="auto"/>
        <w:outlineLvl w:val="2"/>
        <w:rPr>
          <w:rFonts w:ascii="Playfair Display" w:eastAsia="Times New Roman" w:hAnsi="Playfair Display" w:cs="Times New Roman"/>
          <w:b/>
          <w:bCs/>
          <w:color w:val="212121"/>
          <w:sz w:val="42"/>
          <w:szCs w:val="42"/>
          <w:lang w:val="en-PK" w:eastAsia="en-PK"/>
        </w:rPr>
      </w:pPr>
      <w:r w:rsidRPr="00811F02">
        <w:rPr>
          <w:rFonts w:ascii="Playfair Display" w:eastAsia="Times New Roman" w:hAnsi="Playfair Display" w:cs="Times New Roman"/>
          <w:b/>
          <w:bCs/>
          <w:color w:val="212121"/>
          <w:sz w:val="42"/>
          <w:szCs w:val="42"/>
          <w:lang w:val="en-PK" w:eastAsia="en-PK"/>
        </w:rPr>
        <w:t>EDU101 short notes for final term Part 2</w:t>
      </w:r>
    </w:p>
    <w:p w14:paraId="681F3C62" w14:textId="77777777" w:rsidR="00811F02" w:rsidRPr="00811F02" w:rsidRDefault="00811F02" w:rsidP="00811F02">
      <w:pPr>
        <w:spacing w:after="0" w:line="240" w:lineRule="auto"/>
        <w:rPr>
          <w:rFonts w:ascii="Times New Roman" w:eastAsia="Times New Roman" w:hAnsi="Times New Roman" w:cs="Times New Roman"/>
          <w:sz w:val="24"/>
          <w:szCs w:val="24"/>
          <w:lang w:val="en-PK" w:eastAsia="en-PK"/>
        </w:rPr>
      </w:pPr>
      <w:hyperlink r:id="rId5" w:tooltip="permanent link" w:history="1">
        <w:r w:rsidRPr="00811F02">
          <w:rPr>
            <w:rFonts w:ascii="Times New Roman" w:eastAsia="Times New Roman" w:hAnsi="Times New Roman" w:cs="Times New Roman"/>
            <w:color w:val="0000FF"/>
            <w:sz w:val="24"/>
            <w:szCs w:val="24"/>
            <w:u w:val="single"/>
            <w:lang w:val="en-PK" w:eastAsia="en-PK"/>
          </w:rPr>
          <w:t>February 19, 2021</w:t>
        </w:r>
      </w:hyperlink>
    </w:p>
    <w:p w14:paraId="115C6C5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Virtual University</w:t>
      </w:r>
    </w:p>
    <w:p w14:paraId="21B63A2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Edu101 short notes</w:t>
      </w:r>
    </w:p>
    <w:p w14:paraId="66E1A223"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Part 5</w:t>
      </w:r>
    </w:p>
    <w:p w14:paraId="79160CDA"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p>
    <w:p w14:paraId="5DF7F5D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w:t>
      </w:r>
      <w:r w:rsidRPr="00811F02">
        <w:rPr>
          <w:rFonts w:ascii="Roboto" w:eastAsia="Times New Roman" w:hAnsi="Roboto" w:cs="Times New Roman"/>
          <w:b/>
          <w:bCs/>
          <w:i/>
          <w:iCs/>
          <w:color w:val="757575"/>
          <w:sz w:val="23"/>
          <w:szCs w:val="23"/>
          <w:u w:val="single"/>
          <w:lang w:val="en-PK" w:eastAsia="en-PK"/>
        </w:rPr>
        <w:t>National Education Commission 1959 (Critical Analysis)</w:t>
      </w:r>
    </w:p>
    <w:p w14:paraId="0CA0041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(You can learn only 5 points for subjective part. As the subjective question will be of only 3 and 5 marks)</w:t>
      </w:r>
    </w:p>
    <w:p w14:paraId="71C8BF6A"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Many educational needs were identified.</w:t>
      </w:r>
    </w:p>
    <w:p w14:paraId="3D642B09"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To fulfil these needs various recommendations were presented.</w:t>
      </w:r>
    </w:p>
    <w:p w14:paraId="46D3D6E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When these recommendations were implemented by the government, a great help was found to harmonize the education system with the national objectives and modern trends of the time.</w:t>
      </w:r>
    </w:p>
    <w:p w14:paraId="47E8459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However, there were certain recommendations which were against the national temperament.</w:t>
      </w:r>
    </w:p>
    <w:p w14:paraId="34C1A9D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The National Education Commission ignored the Islamic objectives while determining the educational objectives.</w:t>
      </w:r>
    </w:p>
    <w:p w14:paraId="049E432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The Commission recommended to make good citizens and good scientists but to make them good Muslims did not present a solid proposal.</w:t>
      </w:r>
    </w:p>
    <w:p w14:paraId="4681F32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The Education System which the Commission recommended was not purely a Pakistani system but was a </w:t>
      </w:r>
      <w:proofErr w:type="gramStart"/>
      <w:r w:rsidRPr="00811F02">
        <w:rPr>
          <w:rFonts w:ascii="Roboto" w:eastAsia="Times New Roman" w:hAnsi="Roboto" w:cs="Times New Roman"/>
          <w:color w:val="757575"/>
          <w:sz w:val="23"/>
          <w:szCs w:val="23"/>
          <w:lang w:val="en-PK" w:eastAsia="en-PK"/>
        </w:rPr>
        <w:t>blue print</w:t>
      </w:r>
      <w:proofErr w:type="gramEnd"/>
      <w:r w:rsidRPr="00811F02">
        <w:rPr>
          <w:rFonts w:ascii="Roboto" w:eastAsia="Times New Roman" w:hAnsi="Roboto" w:cs="Times New Roman"/>
          <w:color w:val="757575"/>
          <w:sz w:val="23"/>
          <w:szCs w:val="23"/>
          <w:lang w:val="en-PK" w:eastAsia="en-PK"/>
        </w:rPr>
        <w:t xml:space="preserve"> of the system of British rulers</w:t>
      </w:r>
    </w:p>
    <w:p w14:paraId="025AC2F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The Commission stressed to set up public schools.</w:t>
      </w:r>
    </w:p>
    <w:p w14:paraId="6EF556D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Instead of bringing about a revolutionary change in administrative structure, the old structure was recommended with some minor changes</w:t>
      </w:r>
    </w:p>
    <w:p w14:paraId="551248C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color w:val="757575"/>
          <w:sz w:val="23"/>
          <w:szCs w:val="23"/>
          <w:u w:val="single"/>
          <w:lang w:val="en-PK" w:eastAsia="en-PK"/>
        </w:rPr>
        <w:t>National Education Policy 1970 – 1</w:t>
      </w:r>
    </w:p>
    <w:p w14:paraId="397F122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Also known as “</w:t>
      </w:r>
      <w:r w:rsidRPr="00811F02">
        <w:rPr>
          <w:rFonts w:ascii="Roboto" w:eastAsia="Times New Roman" w:hAnsi="Roboto" w:cs="Times New Roman"/>
          <w:b/>
          <w:bCs/>
          <w:i/>
          <w:iCs/>
          <w:color w:val="757575"/>
          <w:sz w:val="23"/>
          <w:szCs w:val="23"/>
          <w:u w:val="single"/>
          <w:lang w:val="en-PK" w:eastAsia="en-PK"/>
        </w:rPr>
        <w:t>The Noor Khan Report”,</w:t>
      </w:r>
      <w:r w:rsidRPr="00811F02">
        <w:rPr>
          <w:rFonts w:ascii="Roboto" w:eastAsia="Times New Roman" w:hAnsi="Roboto" w:cs="Times New Roman"/>
          <w:color w:val="757575"/>
          <w:sz w:val="23"/>
          <w:szCs w:val="23"/>
          <w:lang w:val="en-PK" w:eastAsia="en-PK"/>
        </w:rPr>
        <w:t> because of the extensive work of one individual in the process of formulating this policy.</w:t>
      </w:r>
    </w:p>
    <w:p w14:paraId="5AE902F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Guiding principles and objectives for Growth of Education</w:t>
      </w:r>
    </w:p>
    <w:p w14:paraId="3822B30A"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1. Education should play a central role to sustain Islamic values and national unity.</w:t>
      </w:r>
    </w:p>
    <w:p w14:paraId="263B582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2. Scientific and technical education be given attention</w:t>
      </w:r>
    </w:p>
    <w:p w14:paraId="4DB1C1F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3. The role of the teacher is decisive in improving the standards of education.</w:t>
      </w:r>
    </w:p>
    <w:p w14:paraId="376BB704"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4. Decentralization of powers for educational administrative control in order to get financial independence and educational freedom.</w:t>
      </w:r>
    </w:p>
    <w:p w14:paraId="3A58DF75"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National Education Policy 1970 – 2</w:t>
      </w:r>
    </w:p>
    <w:p w14:paraId="7E815E85"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color w:val="757575"/>
          <w:sz w:val="23"/>
          <w:szCs w:val="23"/>
          <w:u w:val="single"/>
          <w:lang w:val="en-PK" w:eastAsia="en-PK"/>
        </w:rPr>
        <w:t>Primary Education</w:t>
      </w:r>
    </w:p>
    <w:p w14:paraId="44141E69"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It was recommended to make common the primary education up to class five by 1980 and then be raised to the level of class eight.</w:t>
      </w:r>
    </w:p>
    <w:p w14:paraId="52DF72FE"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Education of girls was to be encouraged.</w:t>
      </w:r>
    </w:p>
    <w:p w14:paraId="614B53B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Secondary Education</w:t>
      </w:r>
    </w:p>
    <w:p w14:paraId="21D84ED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Scientific, technical and professional education has been stressed.</w:t>
      </w:r>
    </w:p>
    <w:p w14:paraId="0255EF3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A target of education of four hundred thirty thousand (430,000) students has been fixed in the plan of 1970.</w:t>
      </w:r>
    </w:p>
    <w:p w14:paraId="35C5F72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Higher Education</w:t>
      </w:r>
    </w:p>
    <w:p w14:paraId="06A77089"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The curriculum has been stressed to be reorganized to improve higher education.</w:t>
      </w:r>
    </w:p>
    <w:p w14:paraId="6094E85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New colleges be opened for science education.</w:t>
      </w:r>
    </w:p>
    <w:p w14:paraId="4BA1869A"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w:t>
      </w:r>
      <w:proofErr w:type="spellStart"/>
      <w:r w:rsidRPr="00811F02">
        <w:rPr>
          <w:rFonts w:ascii="Roboto" w:eastAsia="Times New Roman" w:hAnsi="Roboto" w:cs="Times New Roman"/>
          <w:color w:val="757575"/>
          <w:sz w:val="23"/>
          <w:szCs w:val="23"/>
          <w:lang w:val="en-PK" w:eastAsia="en-PK"/>
        </w:rPr>
        <w:t>Centers</w:t>
      </w:r>
      <w:proofErr w:type="spellEnd"/>
      <w:r w:rsidRPr="00811F02">
        <w:rPr>
          <w:rFonts w:ascii="Roboto" w:eastAsia="Times New Roman" w:hAnsi="Roboto" w:cs="Times New Roman"/>
          <w:color w:val="757575"/>
          <w:sz w:val="23"/>
          <w:szCs w:val="23"/>
          <w:lang w:val="en-PK" w:eastAsia="en-PK"/>
        </w:rPr>
        <w:t xml:space="preserve"> for excellence be opened in the Universities where research work be done.</w:t>
      </w:r>
    </w:p>
    <w:p w14:paraId="0EB5A29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A University Grant Commission be established to coordinate the work and standard of universities.</w:t>
      </w:r>
    </w:p>
    <w:p w14:paraId="692BD3E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color w:val="757575"/>
          <w:sz w:val="23"/>
          <w:szCs w:val="23"/>
          <w:u w:val="single"/>
          <w:lang w:val="en-PK" w:eastAsia="en-PK"/>
        </w:rPr>
        <w:t>Adult Education</w:t>
      </w:r>
    </w:p>
    <w:p w14:paraId="516DE6B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In the Education Policy of 1970, adult education has been stressed much and the setting up of an Education Corps has been recommended.</w:t>
      </w:r>
    </w:p>
    <w:p w14:paraId="0039D0F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Reorganization of curriculum</w:t>
      </w:r>
    </w:p>
    <w:p w14:paraId="4512EB60"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In addition to this, education as a subject be included in the curriculum as an optional subject.</w:t>
      </w:r>
    </w:p>
    <w:p w14:paraId="01DC9294"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Examination System</w:t>
      </w:r>
    </w:p>
    <w:p w14:paraId="05EFEB5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The existing system of examination has been thought in the report as unsatisfactory because it does not measure the ability of students.</w:t>
      </w:r>
    </w:p>
    <w:p w14:paraId="60235B1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Training of Teachers</w:t>
      </w:r>
    </w:p>
    <w:p w14:paraId="47698770"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one hundred and </w:t>
      </w:r>
      <w:proofErr w:type="gramStart"/>
      <w:r w:rsidRPr="00811F02">
        <w:rPr>
          <w:rFonts w:ascii="Roboto" w:eastAsia="Times New Roman" w:hAnsi="Roboto" w:cs="Times New Roman"/>
          <w:color w:val="757575"/>
          <w:sz w:val="23"/>
          <w:szCs w:val="23"/>
          <w:lang w:val="en-PK" w:eastAsia="en-PK"/>
        </w:rPr>
        <w:t>thirty eight</w:t>
      </w:r>
      <w:proofErr w:type="gramEnd"/>
      <w:r w:rsidRPr="00811F02">
        <w:rPr>
          <w:rFonts w:ascii="Roboto" w:eastAsia="Times New Roman" w:hAnsi="Roboto" w:cs="Times New Roman"/>
          <w:color w:val="757575"/>
          <w:sz w:val="23"/>
          <w:szCs w:val="23"/>
          <w:lang w:val="en-PK" w:eastAsia="en-PK"/>
        </w:rPr>
        <w:t xml:space="preserve"> thousand (138,000) teachers be provided training and one hundred and fifty thousand (150,000) teachers be trained</w:t>
      </w:r>
    </w:p>
    <w:p w14:paraId="367DB04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National Language as Medium of Instruction</w:t>
      </w:r>
    </w:p>
    <w:p w14:paraId="0EE140E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It has been recommended in the report that a commission be set up to make the national language the medium of instruction</w:t>
      </w:r>
    </w:p>
    <w:p w14:paraId="7284C4D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Scientific and Professional Education</w:t>
      </w:r>
    </w:p>
    <w:p w14:paraId="6A7FAEB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The following measures have been proposed for this:</w:t>
      </w:r>
    </w:p>
    <w:p w14:paraId="3F5F6BA4"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Scientific Research </w:t>
      </w:r>
      <w:proofErr w:type="spellStart"/>
      <w:r w:rsidRPr="00811F02">
        <w:rPr>
          <w:rFonts w:ascii="Roboto" w:eastAsia="Times New Roman" w:hAnsi="Roboto" w:cs="Times New Roman"/>
          <w:color w:val="757575"/>
          <w:sz w:val="23"/>
          <w:szCs w:val="23"/>
          <w:lang w:val="en-PK" w:eastAsia="en-PK"/>
        </w:rPr>
        <w:t>Centers</w:t>
      </w:r>
      <w:proofErr w:type="spellEnd"/>
      <w:r w:rsidRPr="00811F02">
        <w:rPr>
          <w:rFonts w:ascii="Roboto" w:eastAsia="Times New Roman" w:hAnsi="Roboto" w:cs="Times New Roman"/>
          <w:color w:val="757575"/>
          <w:sz w:val="23"/>
          <w:szCs w:val="23"/>
          <w:lang w:val="en-PK" w:eastAsia="en-PK"/>
        </w:rPr>
        <w:t xml:space="preserve"> be set up in the country</w:t>
      </w:r>
    </w:p>
    <w:p w14:paraId="4AB14A65"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Training </w:t>
      </w:r>
      <w:proofErr w:type="spellStart"/>
      <w:r w:rsidRPr="00811F02">
        <w:rPr>
          <w:rFonts w:ascii="Roboto" w:eastAsia="Times New Roman" w:hAnsi="Roboto" w:cs="Times New Roman"/>
          <w:color w:val="757575"/>
          <w:sz w:val="23"/>
          <w:szCs w:val="23"/>
          <w:lang w:val="en-PK" w:eastAsia="en-PK"/>
        </w:rPr>
        <w:t>centers</w:t>
      </w:r>
      <w:proofErr w:type="spellEnd"/>
      <w:r w:rsidRPr="00811F02">
        <w:rPr>
          <w:rFonts w:ascii="Roboto" w:eastAsia="Times New Roman" w:hAnsi="Roboto" w:cs="Times New Roman"/>
          <w:color w:val="757575"/>
          <w:sz w:val="23"/>
          <w:szCs w:val="23"/>
          <w:lang w:val="en-PK" w:eastAsia="en-PK"/>
        </w:rPr>
        <w:t xml:space="preserve"> in industries be opened for professional education.</w:t>
      </w:r>
    </w:p>
    <w:p w14:paraId="0E7FDA0A"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New Universities</w:t>
      </w:r>
    </w:p>
    <w:p w14:paraId="59DC60D6"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University Grant Commission</w:t>
      </w:r>
    </w:p>
    <w:p w14:paraId="767BDC36"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A University Grants Commission be established with the following duties:</w:t>
      </w:r>
    </w:p>
    <w:p w14:paraId="08BC081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To hold communications with all universities</w:t>
      </w:r>
    </w:p>
    <w:p w14:paraId="308F399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To determine the financial needs of the universities and to distribute the amount of grant.</w:t>
      </w:r>
    </w:p>
    <w:p w14:paraId="01A12A8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To review the development plans of the universities</w:t>
      </w:r>
    </w:p>
    <w:p w14:paraId="1EE93A43"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To plan to promote university education</w:t>
      </w:r>
    </w:p>
    <w:p w14:paraId="746CDF2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color w:val="757575"/>
          <w:sz w:val="23"/>
          <w:szCs w:val="23"/>
          <w:u w:val="single"/>
          <w:lang w:val="en-PK" w:eastAsia="en-PK"/>
        </w:rPr>
        <w:t>National Education Policy 1972 – 1980</w:t>
      </w:r>
    </w:p>
    <w:p w14:paraId="0FBAA79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color w:val="757575"/>
          <w:sz w:val="23"/>
          <w:szCs w:val="23"/>
          <w:u w:val="single"/>
          <w:lang w:val="en-PK" w:eastAsia="en-PK"/>
        </w:rPr>
        <w:t>Objectives of education</w:t>
      </w:r>
    </w:p>
    <w:p w14:paraId="06BC0CD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To preserve and promote the ideology of Pakistan</w:t>
      </w:r>
    </w:p>
    <w:p w14:paraId="77449A45"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To establish a National Unity</w:t>
      </w:r>
    </w:p>
    <w:p w14:paraId="1DDF3BE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To prepare such individuals by building their character who should be aware with the technical and social changes and who should have a sense of betterment.</w:t>
      </w:r>
    </w:p>
    <w:p w14:paraId="180B04D6"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To promote qualities of leadership among students</w:t>
      </w:r>
    </w:p>
    <w:p w14:paraId="79C5446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To create a sense of dignity of </w:t>
      </w:r>
      <w:proofErr w:type="spellStart"/>
      <w:r w:rsidRPr="00811F02">
        <w:rPr>
          <w:rFonts w:ascii="Roboto" w:eastAsia="Times New Roman" w:hAnsi="Roboto" w:cs="Times New Roman"/>
          <w:color w:val="757575"/>
          <w:sz w:val="23"/>
          <w:szCs w:val="23"/>
          <w:lang w:val="en-PK" w:eastAsia="en-PK"/>
        </w:rPr>
        <w:t>labor</w:t>
      </w:r>
      <w:proofErr w:type="spellEnd"/>
    </w:p>
    <w:p w14:paraId="1FDD37C0"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Free and Compulsory Education</w:t>
      </w:r>
    </w:p>
    <w:p w14:paraId="04B073A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In the policy of 1972, education was made compulsory at the primary level in </w:t>
      </w:r>
      <w:proofErr w:type="gramStart"/>
      <w:r w:rsidRPr="00811F02">
        <w:rPr>
          <w:rFonts w:ascii="Roboto" w:eastAsia="Times New Roman" w:hAnsi="Roboto" w:cs="Times New Roman"/>
          <w:color w:val="757575"/>
          <w:sz w:val="23"/>
          <w:szCs w:val="23"/>
          <w:lang w:val="en-PK" w:eastAsia="en-PK"/>
        </w:rPr>
        <w:t>October,</w:t>
      </w:r>
      <w:proofErr w:type="gramEnd"/>
      <w:r w:rsidRPr="00811F02">
        <w:rPr>
          <w:rFonts w:ascii="Roboto" w:eastAsia="Times New Roman" w:hAnsi="Roboto" w:cs="Times New Roman"/>
          <w:color w:val="757575"/>
          <w:sz w:val="23"/>
          <w:szCs w:val="23"/>
          <w:lang w:val="en-PK" w:eastAsia="en-PK"/>
        </w:rPr>
        <w:t xml:space="preserve"> 1972 education up to middle level will be made free and in October 1974 it will be free up to matric level.</w:t>
      </w:r>
    </w:p>
    <w:p w14:paraId="0050A7C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Technical Education</w:t>
      </w:r>
    </w:p>
    <w:p w14:paraId="3141514A"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Polytechnic institutions be upgraded to polytechnic colleges.</w:t>
      </w:r>
    </w:p>
    <w:p w14:paraId="31D84F1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two years of practical training after passing a three-year diploma course.</w:t>
      </w:r>
    </w:p>
    <w:p w14:paraId="525FDB7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Subjects like Industrial Arts, Weaving, Tannery, </w:t>
      </w:r>
      <w:proofErr w:type="gramStart"/>
      <w:r w:rsidRPr="00811F02">
        <w:rPr>
          <w:rFonts w:ascii="Roboto" w:eastAsia="Times New Roman" w:hAnsi="Roboto" w:cs="Times New Roman"/>
          <w:color w:val="757575"/>
          <w:sz w:val="23"/>
          <w:szCs w:val="23"/>
          <w:lang w:val="en-PK" w:eastAsia="en-PK"/>
        </w:rPr>
        <w:t>Wood Work</w:t>
      </w:r>
      <w:proofErr w:type="gramEnd"/>
      <w:r w:rsidRPr="00811F02">
        <w:rPr>
          <w:rFonts w:ascii="Roboto" w:eastAsia="Times New Roman" w:hAnsi="Roboto" w:cs="Times New Roman"/>
          <w:color w:val="757575"/>
          <w:sz w:val="23"/>
          <w:szCs w:val="23"/>
          <w:lang w:val="en-PK" w:eastAsia="en-PK"/>
        </w:rPr>
        <w:t>, Masonry, Glass making be introduced</w:t>
      </w:r>
    </w:p>
    <w:p w14:paraId="4273F69E"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Diploma holders from polytechnics be allowed BTech degree after passing a course of one year.</w:t>
      </w:r>
    </w:p>
    <w:p w14:paraId="75C8EBAE"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color w:val="757575"/>
          <w:sz w:val="23"/>
          <w:szCs w:val="23"/>
          <w:u w:val="single"/>
          <w:lang w:val="en-PK" w:eastAsia="en-PK"/>
        </w:rPr>
        <w:t>Nationalization of Institutions</w:t>
      </w:r>
    </w:p>
    <w:p w14:paraId="38065BB6"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All private institutions were nationalized on October 1, 1972. The owners of these schools were paid no money or any other compensation.</w:t>
      </w:r>
    </w:p>
    <w:p w14:paraId="66F9255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The servants of the institutions were given the same pay and allowance equal to those of government institutions.</w:t>
      </w:r>
    </w:p>
    <w:p w14:paraId="7F1B4F3A"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It was a great deed of course because in this way privately managed schools and colleges had been deprived of doing any injustice to servants and teaching staff.</w:t>
      </w:r>
    </w:p>
    <w:p w14:paraId="55BB5A3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Facilities and Training of Teachers</w:t>
      </w:r>
    </w:p>
    <w:p w14:paraId="0F81748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Refresher courses and training abroad for teachers were to be arranged.</w:t>
      </w:r>
    </w:p>
    <w:p w14:paraId="745F685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In addition, a School Service Academy was proposed to be established on the pattern of Civil Service Academy.</w:t>
      </w:r>
    </w:p>
    <w:p w14:paraId="0B334FB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It was told that there were one hundred and sixty thousand (160,000) teachers in all and the existing institutions for the training of teachers will be able to train up to 1980 another one hundred and four thousand (104,000) teachers.</w:t>
      </w:r>
    </w:p>
    <w:p w14:paraId="4A84EAAE"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The number of teachers was insufficient, therefore, education as a subject be given proper attention and students graduating with this subject to be provided job of teacher.</w:t>
      </w:r>
    </w:p>
    <w:p w14:paraId="682BE395"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Some retired civil servants, military service people and students </w:t>
      </w:r>
      <w:proofErr w:type="gramStart"/>
      <w:r w:rsidRPr="00811F02">
        <w:rPr>
          <w:rFonts w:ascii="Roboto" w:eastAsia="Times New Roman" w:hAnsi="Roboto" w:cs="Times New Roman"/>
          <w:color w:val="757575"/>
          <w:sz w:val="23"/>
          <w:szCs w:val="23"/>
          <w:lang w:val="en-PK" w:eastAsia="en-PK"/>
        </w:rPr>
        <w:t>of</w:t>
      </w:r>
      <w:proofErr w:type="gramEnd"/>
      <w:r w:rsidRPr="00811F02">
        <w:rPr>
          <w:rFonts w:ascii="Roboto" w:eastAsia="Times New Roman" w:hAnsi="Roboto" w:cs="Times New Roman"/>
          <w:color w:val="757575"/>
          <w:sz w:val="23"/>
          <w:szCs w:val="23"/>
          <w:lang w:val="en-PK" w:eastAsia="en-PK"/>
        </w:rPr>
        <w:t xml:space="preserve"> a university will be included in the National Education Corps.</w:t>
      </w:r>
    </w:p>
    <w:p w14:paraId="76C6CB2E"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Better pay scales have been recommended for teachers and leave salary was allowed to teachers.</w:t>
      </w:r>
    </w:p>
    <w:p w14:paraId="436D8DC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color w:val="757575"/>
          <w:sz w:val="23"/>
          <w:szCs w:val="23"/>
          <w:u w:val="single"/>
          <w:lang w:val="en-PK" w:eastAsia="en-PK"/>
        </w:rPr>
        <w:t>Facilities for Students</w:t>
      </w:r>
    </w:p>
    <w:p w14:paraId="5CE61FD4"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Much attention has been given to students in this policy.</w:t>
      </w:r>
    </w:p>
    <w:p w14:paraId="035FFBD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Education up to matric for all students was made free.</w:t>
      </w:r>
    </w:p>
    <w:p w14:paraId="144DD35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Rs. Twenty million were allotted for scholarship of students in 1971-72.</w:t>
      </w:r>
    </w:p>
    <w:p w14:paraId="08B218E3"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Students were allowed to have loans from banks to be returned in instalments after getting jobs.</w:t>
      </w:r>
    </w:p>
    <w:p w14:paraId="3371733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In addition to this, travelling facility, facility of medical check-up and book banks were established.</w:t>
      </w:r>
    </w:p>
    <w:p w14:paraId="225EBC89"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Welfare Committees were set up for students in the institutions and they were allowed to elect members from themselves.</w:t>
      </w:r>
    </w:p>
    <w:p w14:paraId="2773914A"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Setting of New Universities</w:t>
      </w:r>
    </w:p>
    <w:p w14:paraId="17997C3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There were seven universities in the country in 1972.</w:t>
      </w:r>
    </w:p>
    <w:p w14:paraId="763FADA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In Baluchistan, a university was opened.</w:t>
      </w:r>
    </w:p>
    <w:p w14:paraId="03F7130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NED College Karachi, Agriculture College of </w:t>
      </w:r>
      <w:proofErr w:type="spellStart"/>
      <w:r w:rsidRPr="00811F02">
        <w:rPr>
          <w:rFonts w:ascii="Roboto" w:eastAsia="Times New Roman" w:hAnsi="Roboto" w:cs="Times New Roman"/>
          <w:color w:val="757575"/>
          <w:sz w:val="23"/>
          <w:szCs w:val="23"/>
          <w:lang w:val="en-PK" w:eastAsia="en-PK"/>
        </w:rPr>
        <w:t>Tando</w:t>
      </w:r>
      <w:proofErr w:type="spellEnd"/>
      <w:r w:rsidRPr="00811F02">
        <w:rPr>
          <w:rFonts w:ascii="Roboto" w:eastAsia="Times New Roman" w:hAnsi="Roboto" w:cs="Times New Roman"/>
          <w:color w:val="757575"/>
          <w:sz w:val="23"/>
          <w:szCs w:val="23"/>
          <w:lang w:val="en-PK" w:eastAsia="en-PK"/>
        </w:rPr>
        <w:t xml:space="preserve"> Jam (Sindh), Engineering College of Jam </w:t>
      </w:r>
      <w:proofErr w:type="spellStart"/>
      <w:r w:rsidRPr="00811F02">
        <w:rPr>
          <w:rFonts w:ascii="Roboto" w:eastAsia="Times New Roman" w:hAnsi="Roboto" w:cs="Times New Roman"/>
          <w:color w:val="757575"/>
          <w:sz w:val="23"/>
          <w:szCs w:val="23"/>
          <w:lang w:val="en-PK" w:eastAsia="en-PK"/>
        </w:rPr>
        <w:t>shoro</w:t>
      </w:r>
      <w:proofErr w:type="spellEnd"/>
      <w:r w:rsidRPr="00811F02">
        <w:rPr>
          <w:rFonts w:ascii="Roboto" w:eastAsia="Times New Roman" w:hAnsi="Roboto" w:cs="Times New Roman"/>
          <w:color w:val="757575"/>
          <w:sz w:val="23"/>
          <w:szCs w:val="23"/>
          <w:lang w:val="en-PK" w:eastAsia="en-PK"/>
        </w:rPr>
        <w:t xml:space="preserve"> were given the status of universities.</w:t>
      </w:r>
    </w:p>
    <w:p w14:paraId="38A0CDBA"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In addition, for medical education, three new colleges one each at Karachi, Larkana and Nawab Shah were opened.</w:t>
      </w:r>
    </w:p>
    <w:p w14:paraId="0C013389"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proofErr w:type="spellStart"/>
      <w:r w:rsidRPr="00811F02">
        <w:rPr>
          <w:rFonts w:ascii="Roboto" w:eastAsia="Times New Roman" w:hAnsi="Roboto" w:cs="Times New Roman"/>
          <w:b/>
          <w:bCs/>
          <w:i/>
          <w:iCs/>
          <w:color w:val="757575"/>
          <w:sz w:val="23"/>
          <w:szCs w:val="23"/>
          <w:u w:val="single"/>
          <w:lang w:val="en-PK" w:eastAsia="en-PK"/>
        </w:rPr>
        <w:t>Centers</w:t>
      </w:r>
      <w:proofErr w:type="spellEnd"/>
      <w:r w:rsidRPr="00811F02">
        <w:rPr>
          <w:rFonts w:ascii="Roboto" w:eastAsia="Times New Roman" w:hAnsi="Roboto" w:cs="Times New Roman"/>
          <w:b/>
          <w:bCs/>
          <w:i/>
          <w:iCs/>
          <w:color w:val="757575"/>
          <w:sz w:val="23"/>
          <w:szCs w:val="23"/>
          <w:u w:val="single"/>
          <w:lang w:val="en-PK" w:eastAsia="en-PK"/>
        </w:rPr>
        <w:t xml:space="preserve"> of Excellence</w:t>
      </w:r>
    </w:p>
    <w:p w14:paraId="2522D5E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w:t>
      </w:r>
      <w:proofErr w:type="spellStart"/>
      <w:r w:rsidRPr="00811F02">
        <w:rPr>
          <w:rFonts w:ascii="Roboto" w:eastAsia="Times New Roman" w:hAnsi="Roboto" w:cs="Times New Roman"/>
          <w:color w:val="757575"/>
          <w:sz w:val="23"/>
          <w:szCs w:val="23"/>
          <w:lang w:val="en-PK" w:eastAsia="en-PK"/>
        </w:rPr>
        <w:t>Centers</w:t>
      </w:r>
      <w:proofErr w:type="spellEnd"/>
      <w:r w:rsidRPr="00811F02">
        <w:rPr>
          <w:rFonts w:ascii="Roboto" w:eastAsia="Times New Roman" w:hAnsi="Roboto" w:cs="Times New Roman"/>
          <w:color w:val="757575"/>
          <w:sz w:val="23"/>
          <w:szCs w:val="23"/>
          <w:lang w:val="en-PK" w:eastAsia="en-PK"/>
        </w:rPr>
        <w:t xml:space="preserve"> for Excellence were to be set up in the universities to provide chance and facility of research to able and intelligent students.</w:t>
      </w:r>
    </w:p>
    <w:p w14:paraId="4473DAA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The main aim of these </w:t>
      </w:r>
      <w:proofErr w:type="spellStart"/>
      <w:r w:rsidRPr="00811F02">
        <w:rPr>
          <w:rFonts w:ascii="Roboto" w:eastAsia="Times New Roman" w:hAnsi="Roboto" w:cs="Times New Roman"/>
          <w:color w:val="757575"/>
          <w:sz w:val="23"/>
          <w:szCs w:val="23"/>
          <w:lang w:val="en-PK" w:eastAsia="en-PK"/>
        </w:rPr>
        <w:t>Centers</w:t>
      </w:r>
      <w:proofErr w:type="spellEnd"/>
      <w:r w:rsidRPr="00811F02">
        <w:rPr>
          <w:rFonts w:ascii="Roboto" w:eastAsia="Times New Roman" w:hAnsi="Roboto" w:cs="Times New Roman"/>
          <w:color w:val="757575"/>
          <w:sz w:val="23"/>
          <w:szCs w:val="23"/>
          <w:lang w:val="en-PK" w:eastAsia="en-PK"/>
        </w:rPr>
        <w:t xml:space="preserve"> was to produce experts in the field of Chemistry, Physics, Irrigation, Civics, Fishery and Water Outlets.</w:t>
      </w:r>
    </w:p>
    <w:p w14:paraId="2B98F2B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National Professorship</w:t>
      </w:r>
    </w:p>
    <w:p w14:paraId="25A353F5"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The policy stressed to start the plan of national professorship so that able and intelligent professors should not leave teaching jobs because of low salaries in colleges to join administrative posts having more benefits.</w:t>
      </w:r>
    </w:p>
    <w:p w14:paraId="05D8A7D0"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New Boards Be Set Up</w:t>
      </w:r>
    </w:p>
    <w:p w14:paraId="63AA86D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The existing Secondary Boards of Education were not sufficient to meet the needs of the students. So, it was decided to set up new boards to make the system of examination </w:t>
      </w:r>
      <w:proofErr w:type="gramStart"/>
      <w:r w:rsidRPr="00811F02">
        <w:rPr>
          <w:rFonts w:ascii="Roboto" w:eastAsia="Times New Roman" w:hAnsi="Roboto" w:cs="Times New Roman"/>
          <w:color w:val="757575"/>
          <w:sz w:val="23"/>
          <w:szCs w:val="23"/>
          <w:lang w:val="en-PK" w:eastAsia="en-PK"/>
        </w:rPr>
        <w:t>more easy and effective</w:t>
      </w:r>
      <w:proofErr w:type="gramEnd"/>
      <w:r w:rsidRPr="00811F02">
        <w:rPr>
          <w:rFonts w:ascii="Roboto" w:eastAsia="Times New Roman" w:hAnsi="Roboto" w:cs="Times New Roman"/>
          <w:color w:val="757575"/>
          <w:sz w:val="23"/>
          <w:szCs w:val="23"/>
          <w:lang w:val="en-PK" w:eastAsia="en-PK"/>
        </w:rPr>
        <w:t>.</w:t>
      </w:r>
    </w:p>
    <w:p w14:paraId="2002D8DE"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Amendment in University Ordinance</w:t>
      </w:r>
    </w:p>
    <w:p w14:paraId="2846876E"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It was said in the educational policy that the infamous University Ordinance be amended to bring it in line with democratic </w:t>
      </w:r>
      <w:proofErr w:type="gramStart"/>
      <w:r w:rsidRPr="00811F02">
        <w:rPr>
          <w:rFonts w:ascii="Roboto" w:eastAsia="Times New Roman" w:hAnsi="Roboto" w:cs="Times New Roman"/>
          <w:color w:val="757575"/>
          <w:sz w:val="23"/>
          <w:szCs w:val="23"/>
          <w:lang w:val="en-PK" w:eastAsia="en-PK"/>
        </w:rPr>
        <w:t>law making</w:t>
      </w:r>
      <w:proofErr w:type="gramEnd"/>
      <w:r w:rsidRPr="00811F02">
        <w:rPr>
          <w:rFonts w:ascii="Roboto" w:eastAsia="Times New Roman" w:hAnsi="Roboto" w:cs="Times New Roman"/>
          <w:color w:val="757575"/>
          <w:sz w:val="23"/>
          <w:szCs w:val="23"/>
          <w:lang w:val="en-PK" w:eastAsia="en-PK"/>
        </w:rPr>
        <w:t xml:space="preserve"> system. The autonomous position of universities be restored. For this purpose, selected representatives of teachers and students be included in the higher learning institutions.</w:t>
      </w:r>
    </w:p>
    <w:p w14:paraId="34C64514"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University Grants Commission</w:t>
      </w:r>
    </w:p>
    <w:p w14:paraId="3554D9F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w:t>
      </w:r>
      <w:proofErr w:type="gramStart"/>
      <w:r w:rsidRPr="00811F02">
        <w:rPr>
          <w:rFonts w:ascii="Roboto" w:eastAsia="Times New Roman" w:hAnsi="Roboto" w:cs="Times New Roman"/>
          <w:color w:val="757575"/>
          <w:sz w:val="23"/>
          <w:szCs w:val="23"/>
          <w:lang w:val="en-PK" w:eastAsia="en-PK"/>
        </w:rPr>
        <w:t>The Commission of 1959,</w:t>
      </w:r>
      <w:proofErr w:type="gramEnd"/>
      <w:r w:rsidRPr="00811F02">
        <w:rPr>
          <w:rFonts w:ascii="Roboto" w:eastAsia="Times New Roman" w:hAnsi="Roboto" w:cs="Times New Roman"/>
          <w:color w:val="757575"/>
          <w:sz w:val="23"/>
          <w:szCs w:val="23"/>
          <w:lang w:val="en-PK" w:eastAsia="en-PK"/>
        </w:rPr>
        <w:t xml:space="preserve"> recommended the establishment of University Grants Commission. In the report of Noor Khan in 1970, it was again recommended. In the Policy of 1972, it was established practically.</w:t>
      </w:r>
    </w:p>
    <w:p w14:paraId="133BDB4A"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Its aim was to coordinate the universities in their research work, to plan educational projects and to distribute the amounts of grants to the universities according to the needs in the fields of research.</w:t>
      </w:r>
    </w:p>
    <w:p w14:paraId="7A585C94"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lang w:val="en-PK" w:eastAsia="en-PK"/>
        </w:rPr>
        <w:t>Religious Education</w:t>
      </w:r>
    </w:p>
    <w:p w14:paraId="2AE48A89"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w:t>
      </w:r>
      <w:proofErr w:type="spellStart"/>
      <w:r w:rsidRPr="00811F02">
        <w:rPr>
          <w:rFonts w:ascii="Roboto" w:eastAsia="Times New Roman" w:hAnsi="Roboto" w:cs="Times New Roman"/>
          <w:color w:val="757575"/>
          <w:sz w:val="23"/>
          <w:szCs w:val="23"/>
          <w:lang w:val="en-PK" w:eastAsia="en-PK"/>
        </w:rPr>
        <w:t>Islamiat</w:t>
      </w:r>
      <w:proofErr w:type="spellEnd"/>
      <w:r w:rsidRPr="00811F02">
        <w:rPr>
          <w:rFonts w:ascii="Roboto" w:eastAsia="Times New Roman" w:hAnsi="Roboto" w:cs="Times New Roman"/>
          <w:color w:val="757575"/>
          <w:sz w:val="23"/>
          <w:szCs w:val="23"/>
          <w:lang w:val="en-PK" w:eastAsia="en-PK"/>
        </w:rPr>
        <w:t xml:space="preserve"> was made Compulsory up to matric level and it was decided that in the textbooks of </w:t>
      </w:r>
      <w:proofErr w:type="spellStart"/>
      <w:r w:rsidRPr="00811F02">
        <w:rPr>
          <w:rFonts w:ascii="Roboto" w:eastAsia="Times New Roman" w:hAnsi="Roboto" w:cs="Times New Roman"/>
          <w:color w:val="757575"/>
          <w:sz w:val="23"/>
          <w:szCs w:val="23"/>
          <w:lang w:val="en-PK" w:eastAsia="en-PK"/>
        </w:rPr>
        <w:t>Islamiat</w:t>
      </w:r>
      <w:proofErr w:type="spellEnd"/>
      <w:r w:rsidRPr="00811F02">
        <w:rPr>
          <w:rFonts w:ascii="Roboto" w:eastAsia="Times New Roman" w:hAnsi="Roboto" w:cs="Times New Roman"/>
          <w:color w:val="757575"/>
          <w:sz w:val="23"/>
          <w:szCs w:val="23"/>
          <w:lang w:val="en-PK" w:eastAsia="en-PK"/>
        </w:rPr>
        <w:t xml:space="preserve"> nothing repugnant to the teaching of Islam should be included.</w:t>
      </w:r>
    </w:p>
    <w:p w14:paraId="1CA36B7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Critical Analysis</w:t>
      </w:r>
    </w:p>
    <w:p w14:paraId="445F32F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(You can learn only 5 points for subjective part. As the subjective question will be of only 3 and 5 marks)</w:t>
      </w:r>
    </w:p>
    <w:p w14:paraId="1333DD9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1. Instead of opening public schools for the elite class, government opened hundreds of schools and colleges for the middle class. New universities for the higher education were also established in large numbers.</w:t>
      </w:r>
    </w:p>
    <w:p w14:paraId="47C7CC5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2. From October 1972, all privately managed were nationalized. Millions of teachers and other servants in the privately managed schools were saved from the exploitation of the management of these schools.</w:t>
      </w:r>
    </w:p>
    <w:p w14:paraId="56F7A03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3. National book Foundation was set up to provide students cheap and quality books, moreover, in-time supply of books </w:t>
      </w:r>
      <w:proofErr w:type="gramStart"/>
      <w:r w:rsidRPr="00811F02">
        <w:rPr>
          <w:rFonts w:ascii="Roboto" w:eastAsia="Times New Roman" w:hAnsi="Roboto" w:cs="Times New Roman"/>
          <w:color w:val="757575"/>
          <w:sz w:val="23"/>
          <w:szCs w:val="23"/>
          <w:lang w:val="en-PK" w:eastAsia="en-PK"/>
        </w:rPr>
        <w:t>were</w:t>
      </w:r>
      <w:proofErr w:type="gramEnd"/>
      <w:r w:rsidRPr="00811F02">
        <w:rPr>
          <w:rFonts w:ascii="Roboto" w:eastAsia="Times New Roman" w:hAnsi="Roboto" w:cs="Times New Roman"/>
          <w:color w:val="757575"/>
          <w:sz w:val="23"/>
          <w:szCs w:val="23"/>
          <w:lang w:val="en-PK" w:eastAsia="en-PK"/>
        </w:rPr>
        <w:t xml:space="preserve"> insured</w:t>
      </w:r>
    </w:p>
    <w:p w14:paraId="74CB348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4. instead of opening public schools for the elite class, government opened hundreds of schools and colleges for the middle class. New universities for the higher education were also established in large numbers.</w:t>
      </w:r>
    </w:p>
    <w:p w14:paraId="32ABF0B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5. From October 1972, all privately managed were nationalized. Millions of teachers and other servants in the privately managed schools were saved from the exploitation of the management of these schools.</w:t>
      </w:r>
    </w:p>
    <w:p w14:paraId="093F9C0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6. National book Foundation was set up to provide students cheap and quality books, moreover, in-time supply of books </w:t>
      </w:r>
      <w:proofErr w:type="gramStart"/>
      <w:r w:rsidRPr="00811F02">
        <w:rPr>
          <w:rFonts w:ascii="Roboto" w:eastAsia="Times New Roman" w:hAnsi="Roboto" w:cs="Times New Roman"/>
          <w:color w:val="757575"/>
          <w:sz w:val="23"/>
          <w:szCs w:val="23"/>
          <w:lang w:val="en-PK" w:eastAsia="en-PK"/>
        </w:rPr>
        <w:t>were</w:t>
      </w:r>
      <w:proofErr w:type="gramEnd"/>
      <w:r w:rsidRPr="00811F02">
        <w:rPr>
          <w:rFonts w:ascii="Roboto" w:eastAsia="Times New Roman" w:hAnsi="Roboto" w:cs="Times New Roman"/>
          <w:color w:val="757575"/>
          <w:sz w:val="23"/>
          <w:szCs w:val="23"/>
          <w:lang w:val="en-PK" w:eastAsia="en-PK"/>
        </w:rPr>
        <w:t xml:space="preserve"> insured</w:t>
      </w:r>
    </w:p>
    <w:p w14:paraId="6851FE80"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7. Many universities were established in the country. The following were given university status:</w:t>
      </w:r>
    </w:p>
    <w:p w14:paraId="2C9D70A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Jamia Islamia, Bahawalpur</w:t>
      </w:r>
    </w:p>
    <w:p w14:paraId="2EF7B60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Agriculture College </w:t>
      </w:r>
      <w:proofErr w:type="spellStart"/>
      <w:r w:rsidRPr="00811F02">
        <w:rPr>
          <w:rFonts w:ascii="Roboto" w:eastAsia="Times New Roman" w:hAnsi="Roboto" w:cs="Times New Roman"/>
          <w:color w:val="757575"/>
          <w:sz w:val="23"/>
          <w:szCs w:val="23"/>
          <w:lang w:val="en-PK" w:eastAsia="en-PK"/>
        </w:rPr>
        <w:t>Tando</w:t>
      </w:r>
      <w:proofErr w:type="spellEnd"/>
      <w:r w:rsidRPr="00811F02">
        <w:rPr>
          <w:rFonts w:ascii="Roboto" w:eastAsia="Times New Roman" w:hAnsi="Roboto" w:cs="Times New Roman"/>
          <w:color w:val="757575"/>
          <w:sz w:val="23"/>
          <w:szCs w:val="23"/>
          <w:lang w:val="en-PK" w:eastAsia="en-PK"/>
        </w:rPr>
        <w:t xml:space="preserve"> Jam</w:t>
      </w:r>
    </w:p>
    <w:p w14:paraId="700FBC1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NED College Karachi</w:t>
      </w:r>
    </w:p>
    <w:p w14:paraId="26B0382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Jam </w:t>
      </w:r>
      <w:proofErr w:type="spellStart"/>
      <w:r w:rsidRPr="00811F02">
        <w:rPr>
          <w:rFonts w:ascii="Roboto" w:eastAsia="Times New Roman" w:hAnsi="Roboto" w:cs="Times New Roman"/>
          <w:color w:val="757575"/>
          <w:sz w:val="23"/>
          <w:szCs w:val="23"/>
          <w:lang w:val="en-PK" w:eastAsia="en-PK"/>
        </w:rPr>
        <w:t>Shoro</w:t>
      </w:r>
      <w:proofErr w:type="spellEnd"/>
      <w:r w:rsidRPr="00811F02">
        <w:rPr>
          <w:rFonts w:ascii="Roboto" w:eastAsia="Times New Roman" w:hAnsi="Roboto" w:cs="Times New Roman"/>
          <w:color w:val="757575"/>
          <w:sz w:val="23"/>
          <w:szCs w:val="23"/>
          <w:lang w:val="en-PK" w:eastAsia="en-PK"/>
        </w:rPr>
        <w:t xml:space="preserve"> Educational College</w:t>
      </w:r>
    </w:p>
    <w:p w14:paraId="516793E0"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8. Semester system was started in educational institutions. 75% marks for external and 25% marks for internal exam were fixed but this system could not succeed because it was not according to the taste and temperament of teachers and students.</w:t>
      </w:r>
    </w:p>
    <w:p w14:paraId="0DA0D27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9. Compulsory Military Training created passion for the service of country and increased the defence ability.</w:t>
      </w:r>
    </w:p>
    <w:p w14:paraId="6DB5F943"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10. Adult Education </w:t>
      </w:r>
      <w:proofErr w:type="spellStart"/>
      <w:r w:rsidRPr="00811F02">
        <w:rPr>
          <w:rFonts w:ascii="Roboto" w:eastAsia="Times New Roman" w:hAnsi="Roboto" w:cs="Times New Roman"/>
          <w:color w:val="757575"/>
          <w:sz w:val="23"/>
          <w:szCs w:val="23"/>
          <w:lang w:val="en-PK" w:eastAsia="en-PK"/>
        </w:rPr>
        <w:t>Centers</w:t>
      </w:r>
      <w:proofErr w:type="spellEnd"/>
      <w:r w:rsidRPr="00811F02">
        <w:rPr>
          <w:rFonts w:ascii="Roboto" w:eastAsia="Times New Roman" w:hAnsi="Roboto" w:cs="Times New Roman"/>
          <w:color w:val="757575"/>
          <w:sz w:val="23"/>
          <w:szCs w:val="23"/>
          <w:lang w:val="en-PK" w:eastAsia="en-PK"/>
        </w:rPr>
        <w:t xml:space="preserve"> were established in the country to try and end literacy. This increased the rate of literacy.</w:t>
      </w:r>
    </w:p>
    <w:p w14:paraId="2407C764" w14:textId="2D7A8392" w:rsidR="00811F02" w:rsidRDefault="00811F02"/>
    <w:p w14:paraId="4B2BD7FB" w14:textId="77777777" w:rsidR="00811F02" w:rsidRPr="00811F02" w:rsidRDefault="00811F02" w:rsidP="00811F02">
      <w:pPr>
        <w:shd w:val="clear" w:color="auto" w:fill="F6F9FF"/>
        <w:spacing w:after="120" w:line="240" w:lineRule="auto"/>
        <w:outlineLvl w:val="2"/>
        <w:rPr>
          <w:rFonts w:ascii="Playfair Display" w:eastAsia="Times New Roman" w:hAnsi="Playfair Display" w:cs="Times New Roman"/>
          <w:b/>
          <w:bCs/>
          <w:color w:val="212121"/>
          <w:sz w:val="42"/>
          <w:szCs w:val="42"/>
          <w:lang w:val="en-PK" w:eastAsia="en-PK"/>
        </w:rPr>
      </w:pPr>
      <w:r w:rsidRPr="00811F02">
        <w:rPr>
          <w:rFonts w:ascii="Playfair Display" w:eastAsia="Times New Roman" w:hAnsi="Playfair Display" w:cs="Times New Roman"/>
          <w:b/>
          <w:bCs/>
          <w:color w:val="212121"/>
          <w:sz w:val="42"/>
          <w:szCs w:val="42"/>
          <w:lang w:val="en-PK" w:eastAsia="en-PK"/>
        </w:rPr>
        <w:t>Edu101 short notes for final term Part 3</w:t>
      </w:r>
    </w:p>
    <w:p w14:paraId="6C09A1C1" w14:textId="77777777" w:rsidR="00811F02" w:rsidRPr="00811F02" w:rsidRDefault="00811F02" w:rsidP="00811F02">
      <w:pPr>
        <w:shd w:val="clear" w:color="auto" w:fill="F6F9FF"/>
        <w:spacing w:after="0" w:line="240" w:lineRule="auto"/>
        <w:rPr>
          <w:rFonts w:ascii="Roboto" w:eastAsia="Times New Roman" w:hAnsi="Roboto" w:cs="Times New Roman"/>
          <w:sz w:val="23"/>
          <w:szCs w:val="23"/>
          <w:lang w:val="en-PK" w:eastAsia="en-PK"/>
        </w:rPr>
      </w:pPr>
      <w:hyperlink r:id="rId6" w:tooltip="permanent link" w:history="1">
        <w:r w:rsidRPr="00811F02">
          <w:rPr>
            <w:rFonts w:ascii="Roboto" w:eastAsia="Times New Roman" w:hAnsi="Roboto" w:cs="Times New Roman"/>
            <w:color w:val="0000FF"/>
            <w:sz w:val="23"/>
            <w:szCs w:val="23"/>
            <w:u w:val="single"/>
            <w:lang w:val="en-PK" w:eastAsia="en-PK"/>
          </w:rPr>
          <w:t>February 19, 2021</w:t>
        </w:r>
      </w:hyperlink>
    </w:p>
    <w:p w14:paraId="488F66B1"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Virtual University</w:t>
      </w:r>
    </w:p>
    <w:p w14:paraId="40637EA0"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Edu101 </w:t>
      </w:r>
    </w:p>
    <w:p w14:paraId="43FD904C"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Part 3</w:t>
      </w:r>
    </w:p>
    <w:p w14:paraId="71959B15"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National Education Policy 1978 – 1</w:t>
      </w:r>
    </w:p>
    <w:p w14:paraId="136B6EEA"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Objectives of Education</w:t>
      </w:r>
    </w:p>
    <w:p w14:paraId="1B8ACB45"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(You can learn only 5 points for subjective part. As the subjective question will be of only 3 and 5 marks)</w:t>
      </w:r>
    </w:p>
    <w:p w14:paraId="36A4DBC0" w14:textId="77777777" w:rsidR="00811F02" w:rsidRPr="00811F02" w:rsidRDefault="00811F02" w:rsidP="00811F02">
      <w:pPr>
        <w:shd w:val="clear" w:color="auto" w:fill="F6F9FF"/>
        <w:spacing w:before="100" w:beforeAutospacing="1" w:after="100" w:afterAutospacing="1" w:line="384" w:lineRule="atLeast"/>
        <w:ind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1.</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     To create a love and affinity among public and students of Pakistan for Pakistan.</w:t>
      </w:r>
    </w:p>
    <w:p w14:paraId="6D8F2BBD" w14:textId="77777777" w:rsidR="00811F02" w:rsidRPr="00811F02" w:rsidRDefault="00811F02" w:rsidP="00811F02">
      <w:pPr>
        <w:shd w:val="clear" w:color="auto" w:fill="F6F9FF"/>
        <w:spacing w:before="100" w:beforeAutospacing="1" w:after="100" w:afterAutospacing="1" w:line="384" w:lineRule="atLeast"/>
        <w:ind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2.</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     To create a sense among students that being Pakistani, they are members of Islamic world at the international level.</w:t>
      </w:r>
    </w:p>
    <w:p w14:paraId="288DED72" w14:textId="77777777" w:rsidR="00811F02" w:rsidRPr="00811F02" w:rsidRDefault="00811F02" w:rsidP="00811F02">
      <w:pPr>
        <w:shd w:val="clear" w:color="auto" w:fill="F6F9FF"/>
        <w:spacing w:before="100" w:beforeAutospacing="1" w:after="100" w:afterAutospacing="1" w:line="384" w:lineRule="atLeast"/>
        <w:ind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3.</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     To prepare such citizens well equipped with the Ideology of Pakistan.</w:t>
      </w:r>
    </w:p>
    <w:p w14:paraId="67DAE496" w14:textId="77777777" w:rsidR="00811F02" w:rsidRPr="00811F02" w:rsidRDefault="00811F02" w:rsidP="00811F02">
      <w:pPr>
        <w:shd w:val="clear" w:color="auto" w:fill="F6F9FF"/>
        <w:spacing w:before="100" w:beforeAutospacing="1" w:after="100" w:afterAutospacing="1" w:line="384" w:lineRule="atLeast"/>
        <w:ind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4.</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     To build the character of people and individuals in the light of Quran and Hadith.</w:t>
      </w:r>
    </w:p>
    <w:p w14:paraId="538034D8" w14:textId="77777777" w:rsidR="00811F02" w:rsidRPr="00811F02" w:rsidRDefault="00811F02" w:rsidP="00811F02">
      <w:pPr>
        <w:shd w:val="clear" w:color="auto" w:fill="F6F9FF"/>
        <w:spacing w:before="100" w:beforeAutospacing="1" w:after="100" w:afterAutospacing="1" w:line="384" w:lineRule="atLeast"/>
        <w:ind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5.</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     To give equal chance of education to all without any discrimination of religion and to give minorities the facility for their culture and religion.</w:t>
      </w:r>
    </w:p>
    <w:p w14:paraId="787820F3" w14:textId="77777777" w:rsidR="00811F02" w:rsidRPr="00811F02" w:rsidRDefault="00811F02" w:rsidP="00811F02">
      <w:pPr>
        <w:shd w:val="clear" w:color="auto" w:fill="F6F9FF"/>
        <w:spacing w:before="100" w:beforeAutospacing="1" w:after="100" w:afterAutospacing="1" w:line="384" w:lineRule="atLeast"/>
        <w:ind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6.</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     To promote the abilities of individuals through proper education.</w:t>
      </w:r>
    </w:p>
    <w:p w14:paraId="33950C5B" w14:textId="77777777" w:rsidR="00811F02" w:rsidRPr="00811F02" w:rsidRDefault="00811F02" w:rsidP="00811F02">
      <w:pPr>
        <w:shd w:val="clear" w:color="auto" w:fill="F6F9FF"/>
        <w:spacing w:before="100" w:beforeAutospacing="1" w:after="100" w:afterAutospacing="1" w:line="384" w:lineRule="atLeast"/>
        <w:ind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7.</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     To provide basic education to all citizens without having a consideration of their cast and sect.</w:t>
      </w:r>
    </w:p>
    <w:p w14:paraId="7807BF1F" w14:textId="77777777" w:rsidR="00811F02" w:rsidRPr="00811F02" w:rsidRDefault="00811F02" w:rsidP="00811F02">
      <w:pPr>
        <w:shd w:val="clear" w:color="auto" w:fill="F6F9FF"/>
        <w:spacing w:before="100" w:beforeAutospacing="1" w:after="100" w:afterAutospacing="1" w:line="384" w:lineRule="atLeast"/>
        <w:ind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8.</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To create a passion and discipline in the new generation</w:t>
      </w:r>
    </w:p>
    <w:p w14:paraId="5C3BEDB7" w14:textId="77777777" w:rsidR="00811F02" w:rsidRPr="00811F02" w:rsidRDefault="00811F02" w:rsidP="00811F02">
      <w:pPr>
        <w:shd w:val="clear" w:color="auto" w:fill="F6F9FF"/>
        <w:spacing w:before="100" w:beforeAutospacing="1" w:after="100" w:afterAutospacing="1" w:line="384" w:lineRule="atLeast"/>
        <w:ind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9.</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To promote scientific, professional and technical education in the country</w:t>
      </w:r>
    </w:p>
    <w:p w14:paraId="021B5D3A"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Basic of Islamic Education</w:t>
      </w:r>
    </w:p>
    <w:p w14:paraId="6ED42214"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The foundation of educational system of Pakistan was based on the Islamic Ideology of Pakistan and Muslim Nationalism.</w:t>
      </w:r>
    </w:p>
    <w:p w14:paraId="5B2C5952"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Universal Primary Education</w:t>
      </w:r>
    </w:p>
    <w:p w14:paraId="4F6B7987"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The target was to open 13,000 primary schools so that by 1992</w:t>
      </w:r>
    </w:p>
    <w:p w14:paraId="6922089B"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Secondary Education</w:t>
      </w:r>
    </w:p>
    <w:p w14:paraId="59B116F8"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1,000 middle schools were to be upgraded to secondary schools and 200 new secondary schools were to be opened.</w:t>
      </w:r>
    </w:p>
    <w:p w14:paraId="79CB212D"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Higher Education</w:t>
      </w:r>
    </w:p>
    <w:p w14:paraId="00C4A992"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It was decided to provide new buildings and necessary equipment up to 1992 to encourage research at the university level</w:t>
      </w:r>
    </w:p>
    <w:p w14:paraId="13AA0103"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Compulsory Teaching</w:t>
      </w:r>
      <w:r w:rsidRPr="00811F02">
        <w:rPr>
          <w:rFonts w:ascii="Roboto" w:eastAsia="Times New Roman" w:hAnsi="Roboto" w:cs="Times New Roman"/>
          <w:color w:val="757575"/>
          <w:sz w:val="24"/>
          <w:szCs w:val="24"/>
          <w:lang w:val="en-PK" w:eastAsia="en-PK"/>
        </w:rPr>
        <w:t xml:space="preserve"> of </w:t>
      </w:r>
      <w:proofErr w:type="spellStart"/>
      <w:r w:rsidRPr="00811F02">
        <w:rPr>
          <w:rFonts w:ascii="Roboto" w:eastAsia="Times New Roman" w:hAnsi="Roboto" w:cs="Times New Roman"/>
          <w:color w:val="757575"/>
          <w:sz w:val="24"/>
          <w:szCs w:val="24"/>
          <w:lang w:val="en-PK" w:eastAsia="en-PK"/>
        </w:rPr>
        <w:t>Islamiat</w:t>
      </w:r>
      <w:proofErr w:type="spellEnd"/>
      <w:r w:rsidRPr="00811F02">
        <w:rPr>
          <w:rFonts w:ascii="Roboto" w:eastAsia="Times New Roman" w:hAnsi="Roboto" w:cs="Times New Roman"/>
          <w:color w:val="757575"/>
          <w:sz w:val="24"/>
          <w:szCs w:val="24"/>
          <w:lang w:val="en-PK" w:eastAsia="en-PK"/>
        </w:rPr>
        <w:t>, Pakistan Studies and Arabic</w:t>
      </w:r>
    </w:p>
    <w:p w14:paraId="7BF581B1"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Adult education</w:t>
      </w:r>
    </w:p>
    <w:p w14:paraId="147D5216"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 xml:space="preserve">The opening of 10,000 </w:t>
      </w:r>
      <w:proofErr w:type="spellStart"/>
      <w:r w:rsidRPr="00811F02">
        <w:rPr>
          <w:rFonts w:ascii="Roboto" w:eastAsia="Times New Roman" w:hAnsi="Roboto" w:cs="Times New Roman"/>
          <w:color w:val="757575"/>
          <w:sz w:val="24"/>
          <w:szCs w:val="24"/>
          <w:lang w:val="en-PK" w:eastAsia="en-PK"/>
        </w:rPr>
        <w:t>centers</w:t>
      </w:r>
      <w:proofErr w:type="spellEnd"/>
      <w:r w:rsidRPr="00811F02">
        <w:rPr>
          <w:rFonts w:ascii="Roboto" w:eastAsia="Times New Roman" w:hAnsi="Roboto" w:cs="Times New Roman"/>
          <w:color w:val="757575"/>
          <w:sz w:val="24"/>
          <w:szCs w:val="24"/>
          <w:lang w:val="en-PK" w:eastAsia="en-PK"/>
        </w:rPr>
        <w:t xml:space="preserve"> for adult education was proposed.</w:t>
      </w:r>
    </w:p>
    <w:p w14:paraId="26C2CBB8"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Women Education</w:t>
      </w:r>
    </w:p>
    <w:p w14:paraId="1A0E0E63"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 xml:space="preserve">Women education is important for every nation. According to </w:t>
      </w:r>
      <w:proofErr w:type="spellStart"/>
      <w:r w:rsidRPr="00811F02">
        <w:rPr>
          <w:rFonts w:ascii="Roboto" w:eastAsia="Times New Roman" w:hAnsi="Roboto" w:cs="Times New Roman"/>
          <w:color w:val="757575"/>
          <w:sz w:val="24"/>
          <w:szCs w:val="24"/>
          <w:lang w:val="en-PK" w:eastAsia="en-PK"/>
        </w:rPr>
        <w:t>Ibraham</w:t>
      </w:r>
      <w:proofErr w:type="spellEnd"/>
      <w:r w:rsidRPr="00811F02">
        <w:rPr>
          <w:rFonts w:ascii="Roboto" w:eastAsia="Times New Roman" w:hAnsi="Roboto" w:cs="Times New Roman"/>
          <w:color w:val="757575"/>
          <w:sz w:val="24"/>
          <w:szCs w:val="24"/>
          <w:lang w:val="en-PK" w:eastAsia="en-PK"/>
        </w:rPr>
        <w:t xml:space="preserve"> </w:t>
      </w:r>
      <w:proofErr w:type="spellStart"/>
      <w:r w:rsidRPr="00811F02">
        <w:rPr>
          <w:rFonts w:ascii="Roboto" w:eastAsia="Times New Roman" w:hAnsi="Roboto" w:cs="Times New Roman"/>
          <w:color w:val="757575"/>
          <w:sz w:val="24"/>
          <w:szCs w:val="24"/>
          <w:lang w:val="en-PK" w:eastAsia="en-PK"/>
        </w:rPr>
        <w:t>Lincon</w:t>
      </w:r>
      <w:proofErr w:type="spellEnd"/>
      <w:r w:rsidRPr="00811F02">
        <w:rPr>
          <w:rFonts w:ascii="Roboto" w:eastAsia="Times New Roman" w:hAnsi="Roboto" w:cs="Times New Roman"/>
          <w:color w:val="757575"/>
          <w:sz w:val="24"/>
          <w:szCs w:val="24"/>
          <w:lang w:val="en-PK" w:eastAsia="en-PK"/>
        </w:rPr>
        <w:t>:</w:t>
      </w:r>
    </w:p>
    <w:p w14:paraId="284ABCD0"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“When you educate a man, you educate an individual only; but when you educate a woman, you are actually educating the whole family.”</w:t>
      </w:r>
    </w:p>
    <w:p w14:paraId="563A5107"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 xml:space="preserve">To educate girls 500 </w:t>
      </w:r>
      <w:proofErr w:type="spellStart"/>
      <w:r w:rsidRPr="00811F02">
        <w:rPr>
          <w:rFonts w:ascii="Roboto" w:eastAsia="Times New Roman" w:hAnsi="Roboto" w:cs="Times New Roman"/>
          <w:color w:val="757575"/>
          <w:sz w:val="24"/>
          <w:szCs w:val="24"/>
          <w:lang w:val="en-PK" w:eastAsia="en-PK"/>
        </w:rPr>
        <w:t>mohalla</w:t>
      </w:r>
      <w:proofErr w:type="spellEnd"/>
      <w:r w:rsidRPr="00811F02">
        <w:rPr>
          <w:rFonts w:ascii="Roboto" w:eastAsia="Times New Roman" w:hAnsi="Roboto" w:cs="Times New Roman"/>
          <w:color w:val="757575"/>
          <w:sz w:val="24"/>
          <w:szCs w:val="24"/>
          <w:lang w:val="en-PK" w:eastAsia="en-PK"/>
        </w:rPr>
        <w:t xml:space="preserve"> schools were opened.</w:t>
      </w:r>
    </w:p>
    <w:p w14:paraId="16434EBD"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10% increase in the number of girls getting admission in educational institutes will be made.</w:t>
      </w:r>
    </w:p>
    <w:p w14:paraId="2F30704B"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Post graduate classes for women will be started.</w:t>
      </w:r>
    </w:p>
    <w:p w14:paraId="7050B998"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Women working in villages to get residence.</w:t>
      </w:r>
    </w:p>
    <w:p w14:paraId="63ECFFF1"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Special Education for Disabled</w:t>
      </w:r>
    </w:p>
    <w:p w14:paraId="1623A6FB"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 xml:space="preserve">It was proposed that the central government will arrange and plan such measures as to make the disabled, deaf and dumb, mentally </w:t>
      </w:r>
      <w:proofErr w:type="spellStart"/>
      <w:r w:rsidRPr="00811F02">
        <w:rPr>
          <w:rFonts w:ascii="Roboto" w:eastAsia="Times New Roman" w:hAnsi="Roboto" w:cs="Times New Roman"/>
          <w:color w:val="757575"/>
          <w:sz w:val="24"/>
          <w:szCs w:val="24"/>
          <w:lang w:val="en-PK" w:eastAsia="en-PK"/>
        </w:rPr>
        <w:t>retarted</w:t>
      </w:r>
      <w:proofErr w:type="spellEnd"/>
      <w:r w:rsidRPr="00811F02">
        <w:rPr>
          <w:rFonts w:ascii="Roboto" w:eastAsia="Times New Roman" w:hAnsi="Roboto" w:cs="Times New Roman"/>
          <w:color w:val="757575"/>
          <w:sz w:val="24"/>
          <w:szCs w:val="24"/>
          <w:lang w:val="en-PK" w:eastAsia="en-PK"/>
        </w:rPr>
        <w:t xml:space="preserve"> and the blind to become useful members of society by learning different suitable skills.</w:t>
      </w:r>
    </w:p>
    <w:p w14:paraId="70C9AA45"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National Technical Teacher Training College</w:t>
      </w:r>
    </w:p>
    <w:p w14:paraId="03961706"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In the educational policy of 1978, technical education was specially stressed upon</w:t>
      </w:r>
    </w:p>
    <w:p w14:paraId="2FFE01B2"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Why target for literacy was not met</w:t>
      </w:r>
    </w:p>
    <w:p w14:paraId="3E93CC33"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Reduction in the amount allotted for education    </w:t>
      </w:r>
    </w:p>
    <w:p w14:paraId="470DA5C1"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Opening of new primary schools</w:t>
      </w:r>
    </w:p>
    <w:p w14:paraId="719CC629"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Less increase in number of students</w:t>
      </w:r>
    </w:p>
    <w:p w14:paraId="266B0610"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Less facilities for Teachers</w:t>
      </w:r>
    </w:p>
    <w:p w14:paraId="72D44E54"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Primary Education</w:t>
      </w:r>
    </w:p>
    <w:p w14:paraId="55CDE766"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(You can learn only 5 points for subjective part. As the subjective question will be of only 3 and 5 marks)</w:t>
      </w:r>
    </w:p>
    <w:p w14:paraId="573309B2"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Primary education to be made compulsory and free for all. Within 10 years, 100% admissions of children should be made possible in primary schools</w:t>
      </w:r>
    </w:p>
    <w:p w14:paraId="5C07E31B"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At least two rooms and five teachers should be a primary school</w:t>
      </w:r>
    </w:p>
    <w:p w14:paraId="35A05CCC"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Within the passage of time, the primary education be converted into basic education.</w:t>
      </w:r>
    </w:p>
    <w:p w14:paraId="6414DDB7"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Women teachers should be appointed in the primary schools gradually to replace male teachers</w:t>
      </w:r>
    </w:p>
    <w:p w14:paraId="0F8AACFF"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 xml:space="preserve">There should be age relaxation for the teachers </w:t>
      </w:r>
      <w:proofErr w:type="gramStart"/>
      <w:r w:rsidRPr="00811F02">
        <w:rPr>
          <w:rFonts w:ascii="Roboto" w:eastAsia="Times New Roman" w:hAnsi="Roboto" w:cs="Times New Roman"/>
          <w:color w:val="757575"/>
          <w:sz w:val="24"/>
          <w:szCs w:val="24"/>
          <w:lang w:val="en-PK" w:eastAsia="en-PK"/>
        </w:rPr>
        <w:t>of</w:t>
      </w:r>
      <w:proofErr w:type="gramEnd"/>
      <w:r w:rsidRPr="00811F02">
        <w:rPr>
          <w:rFonts w:ascii="Roboto" w:eastAsia="Times New Roman" w:hAnsi="Roboto" w:cs="Times New Roman"/>
          <w:color w:val="757575"/>
          <w:sz w:val="24"/>
          <w:szCs w:val="24"/>
          <w:lang w:val="en-PK" w:eastAsia="en-PK"/>
        </w:rPr>
        <w:t xml:space="preserve"> primary schools</w:t>
      </w:r>
    </w:p>
    <w:p w14:paraId="561B5B3F"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The privately managed primary schools should be encouraged; to check their business-like attitude strict rules to be framed.</w:t>
      </w:r>
    </w:p>
    <w:p w14:paraId="72886AF5"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An education foundation be established at a provincial and federal level to promote education in the privately managed institutions.</w:t>
      </w:r>
    </w:p>
    <w:p w14:paraId="767C287F"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The provinces be allowed to adopt provincial or national language or English as medium of instruction in the institutions.</w:t>
      </w:r>
    </w:p>
    <w:p w14:paraId="142A74C5"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Secondary Education</w:t>
      </w:r>
    </w:p>
    <w:p w14:paraId="3BCE5AF2"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 xml:space="preserve">At </w:t>
      </w:r>
      <w:proofErr w:type="gramStart"/>
      <w:r w:rsidRPr="00811F02">
        <w:rPr>
          <w:rFonts w:ascii="Roboto" w:eastAsia="Times New Roman" w:hAnsi="Roboto" w:cs="Times New Roman"/>
          <w:color w:val="757575"/>
          <w:sz w:val="24"/>
          <w:szCs w:val="24"/>
          <w:lang w:val="en-PK" w:eastAsia="en-PK"/>
        </w:rPr>
        <w:t>schools</w:t>
      </w:r>
      <w:proofErr w:type="gramEnd"/>
      <w:r w:rsidRPr="00811F02">
        <w:rPr>
          <w:rFonts w:ascii="Roboto" w:eastAsia="Times New Roman" w:hAnsi="Roboto" w:cs="Times New Roman"/>
          <w:color w:val="757575"/>
          <w:sz w:val="24"/>
          <w:szCs w:val="24"/>
          <w:lang w:val="en-PK" w:eastAsia="en-PK"/>
        </w:rPr>
        <w:t xml:space="preserve"> level, two types of institutions be established: high schools for general education and high schools for professional education</w:t>
      </w:r>
    </w:p>
    <w:p w14:paraId="7683C449"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From class 1 to high school education, the syllabus should be of twelve years duration.</w:t>
      </w:r>
    </w:p>
    <w:p w14:paraId="380E2493"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Higher secondary education will be delegated to the school section instead of colleges.</w:t>
      </w:r>
    </w:p>
    <w:p w14:paraId="119DDF37"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In high schools, laboratories for science subjects shall be established separately.</w:t>
      </w:r>
    </w:p>
    <w:p w14:paraId="70890337"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 xml:space="preserve">At the </w:t>
      </w:r>
      <w:proofErr w:type="gramStart"/>
      <w:r w:rsidRPr="00811F02">
        <w:rPr>
          <w:rFonts w:ascii="Roboto" w:eastAsia="Times New Roman" w:hAnsi="Roboto" w:cs="Times New Roman"/>
          <w:color w:val="757575"/>
          <w:sz w:val="24"/>
          <w:szCs w:val="24"/>
          <w:lang w:val="en-PK" w:eastAsia="en-PK"/>
        </w:rPr>
        <w:t>high level</w:t>
      </w:r>
      <w:proofErr w:type="gramEnd"/>
      <w:r w:rsidRPr="00811F02">
        <w:rPr>
          <w:rFonts w:ascii="Roboto" w:eastAsia="Times New Roman" w:hAnsi="Roboto" w:cs="Times New Roman"/>
          <w:color w:val="757575"/>
          <w:sz w:val="24"/>
          <w:szCs w:val="24"/>
          <w:lang w:val="en-PK" w:eastAsia="en-PK"/>
        </w:rPr>
        <w:t xml:space="preserve"> stage, more than one book should be prescribed and the schools will have the option to choose among those books.</w:t>
      </w:r>
    </w:p>
    <w:p w14:paraId="534D44B3"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Higher Education</w:t>
      </w:r>
    </w:p>
    <w:p w14:paraId="56515A46"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(You can learn only 5 points for subjective part. As the subjective question will be of only 3 and 5 marks)</w:t>
      </w:r>
    </w:p>
    <w:p w14:paraId="0A0101B4"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Special funds be provided for the departments doing research work.</w:t>
      </w:r>
    </w:p>
    <w:p w14:paraId="63AB1ACC"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Substantive amount be given to the colleges and universities to enable them to equip the research laboratories and libraries.</w:t>
      </w:r>
    </w:p>
    <w:p w14:paraId="362FFE18"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 xml:space="preserve">Twenty new universities will be opened next ten </w:t>
      </w:r>
      <w:proofErr w:type="gramStart"/>
      <w:r w:rsidRPr="00811F02">
        <w:rPr>
          <w:rFonts w:ascii="Roboto" w:eastAsia="Times New Roman" w:hAnsi="Roboto" w:cs="Times New Roman"/>
          <w:color w:val="757575"/>
          <w:sz w:val="24"/>
          <w:szCs w:val="24"/>
          <w:lang w:val="en-PK" w:eastAsia="en-PK"/>
        </w:rPr>
        <w:t>years</w:t>
      </w:r>
      <w:proofErr w:type="gramEnd"/>
      <w:r w:rsidRPr="00811F02">
        <w:rPr>
          <w:rFonts w:ascii="Roboto" w:eastAsia="Times New Roman" w:hAnsi="Roboto" w:cs="Times New Roman"/>
          <w:color w:val="757575"/>
          <w:sz w:val="24"/>
          <w:szCs w:val="24"/>
          <w:lang w:val="en-PK" w:eastAsia="en-PK"/>
        </w:rPr>
        <w:t xml:space="preserve"> and these will be the private sector universities.</w:t>
      </w:r>
    </w:p>
    <w:p w14:paraId="6A33AD77"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A National Council of Academic Awards and Accreditation be set up to make this process authentic and transparent.</w:t>
      </w:r>
    </w:p>
    <w:p w14:paraId="5B92AAC3"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The cooperation and relationship of Pakistani Universities with foreign universities be strengthened.</w:t>
      </w:r>
    </w:p>
    <w:p w14:paraId="24ADD056"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 xml:space="preserve">A research allowance to professors supervising and guiding the students for PhD and </w:t>
      </w:r>
      <w:proofErr w:type="spellStart"/>
      <w:r w:rsidRPr="00811F02">
        <w:rPr>
          <w:rFonts w:ascii="Roboto" w:eastAsia="Times New Roman" w:hAnsi="Roboto" w:cs="Times New Roman"/>
          <w:color w:val="757575"/>
          <w:sz w:val="24"/>
          <w:szCs w:val="24"/>
          <w:lang w:val="en-PK" w:eastAsia="en-PK"/>
        </w:rPr>
        <w:t>Mphil</w:t>
      </w:r>
      <w:proofErr w:type="spellEnd"/>
      <w:r w:rsidRPr="00811F02">
        <w:rPr>
          <w:rFonts w:ascii="Roboto" w:eastAsia="Times New Roman" w:hAnsi="Roboto" w:cs="Times New Roman"/>
          <w:color w:val="757575"/>
          <w:sz w:val="24"/>
          <w:szCs w:val="24"/>
          <w:lang w:val="en-PK" w:eastAsia="en-PK"/>
        </w:rPr>
        <w:t xml:space="preserve"> will be given.</w:t>
      </w:r>
    </w:p>
    <w:p w14:paraId="3B1E3062"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 </w:t>
      </w:r>
    </w:p>
    <w:p w14:paraId="103301D6"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 xml:space="preserve">The relationship between local </w:t>
      </w:r>
      <w:proofErr w:type="gramStart"/>
      <w:r w:rsidRPr="00811F02">
        <w:rPr>
          <w:rFonts w:ascii="Roboto" w:eastAsia="Times New Roman" w:hAnsi="Roboto" w:cs="Times New Roman"/>
          <w:color w:val="757575"/>
          <w:sz w:val="24"/>
          <w:szCs w:val="24"/>
          <w:lang w:val="en-PK" w:eastAsia="en-PK"/>
        </w:rPr>
        <w:t>industries  and</w:t>
      </w:r>
      <w:proofErr w:type="gramEnd"/>
      <w:r w:rsidRPr="00811F02">
        <w:rPr>
          <w:rFonts w:ascii="Roboto" w:eastAsia="Times New Roman" w:hAnsi="Roboto" w:cs="Times New Roman"/>
          <w:color w:val="757575"/>
          <w:sz w:val="24"/>
          <w:szCs w:val="24"/>
          <w:lang w:val="en-PK" w:eastAsia="en-PK"/>
        </w:rPr>
        <w:t xml:space="preserve"> universities be made strong and in this connection a committee be set up which should include professors and investors from different industries.</w:t>
      </w:r>
    </w:p>
    <w:p w14:paraId="0FDA273E" w14:textId="77777777" w:rsidR="00811F02" w:rsidRPr="00811F02" w:rsidRDefault="00811F02" w:rsidP="00811F02">
      <w:pPr>
        <w:shd w:val="clear" w:color="auto" w:fill="F6F9FF"/>
        <w:spacing w:before="100" w:beforeAutospacing="1" w:after="100" w:afterAutospacing="1" w:line="384" w:lineRule="atLeast"/>
        <w:ind w:left="1536"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 xml:space="preserve">At the degree level, three years </w:t>
      </w:r>
      <w:proofErr w:type="spellStart"/>
      <w:r w:rsidRPr="00811F02">
        <w:rPr>
          <w:rFonts w:ascii="Roboto" w:eastAsia="Times New Roman" w:hAnsi="Roboto" w:cs="Times New Roman"/>
          <w:color w:val="757575"/>
          <w:sz w:val="24"/>
          <w:szCs w:val="24"/>
          <w:lang w:val="en-PK" w:eastAsia="en-PK"/>
        </w:rPr>
        <w:t>honors</w:t>
      </w:r>
      <w:proofErr w:type="spellEnd"/>
      <w:r w:rsidRPr="00811F02">
        <w:rPr>
          <w:rFonts w:ascii="Roboto" w:eastAsia="Times New Roman" w:hAnsi="Roboto" w:cs="Times New Roman"/>
          <w:color w:val="757575"/>
          <w:sz w:val="24"/>
          <w:szCs w:val="24"/>
          <w:lang w:val="en-PK" w:eastAsia="en-PK"/>
        </w:rPr>
        <w:t xml:space="preserve"> courses be introduced so that students may learn practical skills and such like disciplines.</w:t>
      </w:r>
    </w:p>
    <w:p w14:paraId="3F20275A"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Educational Technology</w:t>
      </w:r>
    </w:p>
    <w:p w14:paraId="4F927984"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Educational technology, educational equipment and information technology will be used to promote education and use of media will be made to give formal and informal education to the public.</w:t>
      </w:r>
    </w:p>
    <w:p w14:paraId="414CA448"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Education system</w:t>
      </w:r>
    </w:p>
    <w:p w14:paraId="34472424"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 xml:space="preserve">Some revolutionary proposals were offered to check malpractices in the examination branch, examination system and examination </w:t>
      </w:r>
      <w:proofErr w:type="spellStart"/>
      <w:r w:rsidRPr="00811F02">
        <w:rPr>
          <w:rFonts w:ascii="Roboto" w:eastAsia="Times New Roman" w:hAnsi="Roboto" w:cs="Times New Roman"/>
          <w:color w:val="757575"/>
          <w:sz w:val="24"/>
          <w:szCs w:val="24"/>
          <w:lang w:val="en-PK" w:eastAsia="en-PK"/>
        </w:rPr>
        <w:t>centers</w:t>
      </w:r>
      <w:proofErr w:type="spellEnd"/>
      <w:r w:rsidRPr="00811F02">
        <w:rPr>
          <w:rFonts w:ascii="Roboto" w:eastAsia="Times New Roman" w:hAnsi="Roboto" w:cs="Times New Roman"/>
          <w:color w:val="757575"/>
          <w:sz w:val="24"/>
          <w:szCs w:val="24"/>
          <w:lang w:val="en-PK" w:eastAsia="en-PK"/>
        </w:rPr>
        <w:t>.</w:t>
      </w:r>
    </w:p>
    <w:p w14:paraId="28424595"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Education for Rural Development</w:t>
      </w:r>
    </w:p>
    <w:p w14:paraId="11742A11"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The backward and rural areas will be provided with the same facilities</w:t>
      </w:r>
    </w:p>
    <w:p w14:paraId="307E85D9"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National Testing Service</w:t>
      </w:r>
    </w:p>
    <w:p w14:paraId="00E1AE1A"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A test for admission into the professional institutions will be held.</w:t>
      </w:r>
    </w:p>
    <w:p w14:paraId="6CE0CDDF"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National Education Policy 1998 – 1</w:t>
      </w:r>
    </w:p>
    <w:p w14:paraId="0746C739"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Objectives of Education</w:t>
      </w:r>
    </w:p>
    <w:p w14:paraId="4155813E"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(You can learn only 5 points for subjective part. As the subjective question will be of only 3 and 5 marks)</w:t>
      </w:r>
    </w:p>
    <w:p w14:paraId="084BEF75"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Promote universal elementary education so that children with incomplete education were given at least one more chance to complete it.</w:t>
      </w:r>
    </w:p>
    <w:p w14:paraId="642E1D5D"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Quranic, Islamic and spiritual education must be an integral part of curriculum at all levels.</w:t>
      </w:r>
    </w:p>
    <w:p w14:paraId="58296C06"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Standard of technical education be raised to provide the professional and skilled people with more chances of employment.</w:t>
      </w:r>
    </w:p>
    <w:p w14:paraId="482209F5"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Teaching and research to improve so that standard of education should be at least equal to that of international standard if not more.</w:t>
      </w:r>
    </w:p>
    <w:p w14:paraId="5CE4C56F"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Hard work should be done for the promotion of information technology. Computer education at the middle and matric level should be introduced.</w:t>
      </w:r>
    </w:p>
    <w:p w14:paraId="4F770D76"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All schools in the country should have facility of computers in classrooms to be used for instruction.</w:t>
      </w:r>
    </w:p>
    <w:p w14:paraId="254C556A"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After establishing more technical and professional institutions, a trained manpower will be provided which will result in the industrial progress of the country.</w:t>
      </w:r>
    </w:p>
    <w:p w14:paraId="7C758C69"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At present, the educational budget is 2% of the GNP of the country.</w:t>
      </w:r>
    </w:p>
    <w:p w14:paraId="44988E3B"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 xml:space="preserve">This shall be </w:t>
      </w:r>
      <w:proofErr w:type="gramStart"/>
      <w:r w:rsidRPr="00811F02">
        <w:rPr>
          <w:rFonts w:ascii="Roboto" w:eastAsia="Times New Roman" w:hAnsi="Roboto" w:cs="Times New Roman"/>
          <w:color w:val="757575"/>
          <w:sz w:val="24"/>
          <w:szCs w:val="24"/>
          <w:lang w:val="en-PK" w:eastAsia="en-PK"/>
        </w:rPr>
        <w:t>increased</w:t>
      </w:r>
      <w:proofErr w:type="gramEnd"/>
      <w:r w:rsidRPr="00811F02">
        <w:rPr>
          <w:rFonts w:ascii="Roboto" w:eastAsia="Times New Roman" w:hAnsi="Roboto" w:cs="Times New Roman"/>
          <w:color w:val="757575"/>
          <w:sz w:val="24"/>
          <w:szCs w:val="24"/>
          <w:lang w:val="en-PK" w:eastAsia="en-PK"/>
        </w:rPr>
        <w:t xml:space="preserve"> and an attempt will be made to increase it continuously to reach 5% of GNP of the country</w:t>
      </w:r>
    </w:p>
    <w:p w14:paraId="2B955177"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Primary education</w:t>
      </w:r>
    </w:p>
    <w:p w14:paraId="1A630884"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(You can learn only 5 points for subjective part. As the subjective question will be of only 3 and 5 marks)</w:t>
      </w:r>
    </w:p>
    <w:p w14:paraId="644A71F7"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Existing facilities to be availed fully and new facilities to be provided.</w:t>
      </w:r>
    </w:p>
    <w:p w14:paraId="1702EB8C"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Media to be fully used for promotion of elementary education.</w:t>
      </w:r>
    </w:p>
    <w:p w14:paraId="66131307"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Uprooting all types of social injustice, work will be done for equal chances of education for all.</w:t>
      </w:r>
    </w:p>
    <w:p w14:paraId="04CDE417"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Promoting the elementary education, through formal and informal resources will be done.</w:t>
      </w:r>
    </w:p>
    <w:p w14:paraId="69B3F316"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Terms and conditions of service for teachers will be made better and employment of teacher will be on merit basis; it will be tried to appoint teachers near their residences as much as possible.</w:t>
      </w:r>
    </w:p>
    <w:p w14:paraId="37817DB1"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Poor students will be provided books and notebooks free of cost at the beginning of the educational year.</w:t>
      </w:r>
    </w:p>
    <w:p w14:paraId="7DBFBBF3"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In the elementary classes, slates and wooden planks will be introduced again.</w:t>
      </w:r>
    </w:p>
    <w:p w14:paraId="3F9A5283"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 Subjects like cleanliness of atmosphere, use of computer, population planning, moral values and basic health will be included in the curriculum.</w:t>
      </w:r>
    </w:p>
    <w:p w14:paraId="1E5C4189"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Secondary Education</w:t>
      </w:r>
    </w:p>
    <w:p w14:paraId="544AE55B"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(You can learn only 5 points for subjective part. As the subjective question will be of only 3 and 5 marks)</w:t>
      </w:r>
    </w:p>
    <w:p w14:paraId="584DC3ED"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A model high school or a higher secondary school should be opened in every district where O and A level education be given.</w:t>
      </w:r>
    </w:p>
    <w:p w14:paraId="3A623C35"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Curriculum of secondary and higher secondary schools be reformed and innovated.</w:t>
      </w:r>
    </w:p>
    <w:p w14:paraId="65AC8050"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An Education Service Commission will soon be set up for the recruitment of teachers.</w:t>
      </w:r>
    </w:p>
    <w:p w14:paraId="25C36CB5"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Education cards for helping the needy poor students shall be issued as a permanent measure.</w:t>
      </w:r>
    </w:p>
    <w:p w14:paraId="552E27F4"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At the secondary stage, compulsory subjects will have to be studied by all students whereas optional subjects will be according to the choice and interest of the students keeping in view their own future profession.</w:t>
      </w:r>
    </w:p>
    <w:p w14:paraId="66BFB16D"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The issue of admission forms, conduct of examination and declaration of result will be at the same date and time.</w:t>
      </w:r>
    </w:p>
    <w:p w14:paraId="6306911D"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National Testing Service System will be extended to other educational departments.</w:t>
      </w:r>
    </w:p>
    <w:p w14:paraId="0DFA02AB"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 </w:t>
      </w:r>
    </w:p>
    <w:p w14:paraId="4B451AA2"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At the secondary, project methods of teaching will be introduced and adopted, instead of stressing the theory, learning by doing procedure will be utilized.</w:t>
      </w:r>
    </w:p>
    <w:p w14:paraId="351BA1C1"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Higher Education</w:t>
      </w:r>
    </w:p>
    <w:p w14:paraId="001927FB"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(You can learn only 5 points for subjective part. As the subjective question will be of only 3 and 5 marks)</w:t>
      </w:r>
    </w:p>
    <w:p w14:paraId="601F8ADE"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Admission in higher education institutes be done on merit basis; for this purpose, an NTS test be used.</w:t>
      </w:r>
    </w:p>
    <w:p w14:paraId="351F59D1"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New subjects will be introduced in quantity and quality.</w:t>
      </w:r>
    </w:p>
    <w:p w14:paraId="0EC56F03"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Professional institutions will be increased in quantity and quality.</w:t>
      </w:r>
    </w:p>
    <w:p w14:paraId="47406F86"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Colleges having good reputation will be allowed to have their own syllabus.</w:t>
      </w:r>
    </w:p>
    <w:p w14:paraId="0E0352AE"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Degree colleges will be allowed to affiliate themselves with a university of their choice.</w:t>
      </w:r>
    </w:p>
    <w:p w14:paraId="30879F60"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 xml:space="preserve">In big institutions </w:t>
      </w:r>
      <w:proofErr w:type="spellStart"/>
      <w:r w:rsidRPr="00811F02">
        <w:rPr>
          <w:rFonts w:ascii="Roboto" w:eastAsia="Times New Roman" w:hAnsi="Roboto" w:cs="Times New Roman"/>
          <w:color w:val="757575"/>
          <w:sz w:val="24"/>
          <w:szCs w:val="24"/>
          <w:lang w:val="en-PK" w:eastAsia="en-PK"/>
        </w:rPr>
        <w:t>Centers</w:t>
      </w:r>
      <w:proofErr w:type="spellEnd"/>
      <w:r w:rsidRPr="00811F02">
        <w:rPr>
          <w:rFonts w:ascii="Roboto" w:eastAsia="Times New Roman" w:hAnsi="Roboto" w:cs="Times New Roman"/>
          <w:color w:val="757575"/>
          <w:sz w:val="24"/>
          <w:szCs w:val="24"/>
          <w:lang w:val="en-PK" w:eastAsia="en-PK"/>
        </w:rPr>
        <w:t xml:space="preserve"> for Advanced Studies and Research be established.</w:t>
      </w:r>
    </w:p>
    <w:p w14:paraId="5DF9E843"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 xml:space="preserve">Policy for recruitment to the government posts will be renewed and the level of standards for different services will be increased step by step and at least an </w:t>
      </w:r>
      <w:proofErr w:type="spellStart"/>
      <w:r w:rsidRPr="00811F02">
        <w:rPr>
          <w:rFonts w:ascii="Roboto" w:eastAsia="Times New Roman" w:hAnsi="Roboto" w:cs="Times New Roman"/>
          <w:color w:val="757575"/>
          <w:sz w:val="24"/>
          <w:szCs w:val="24"/>
          <w:lang w:val="en-PK" w:eastAsia="en-PK"/>
        </w:rPr>
        <w:t>honors</w:t>
      </w:r>
      <w:proofErr w:type="spellEnd"/>
      <w:r w:rsidRPr="00811F02">
        <w:rPr>
          <w:rFonts w:ascii="Roboto" w:eastAsia="Times New Roman" w:hAnsi="Roboto" w:cs="Times New Roman"/>
          <w:color w:val="757575"/>
          <w:sz w:val="24"/>
          <w:szCs w:val="24"/>
          <w:lang w:val="en-PK" w:eastAsia="en-PK"/>
        </w:rPr>
        <w:t xml:space="preserve"> degree as educational ability will be fixed at a suitable time.</w:t>
      </w:r>
    </w:p>
    <w:p w14:paraId="575029A1"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proofErr w:type="spellStart"/>
      <w:r w:rsidRPr="00811F02">
        <w:rPr>
          <w:rFonts w:ascii="Roboto" w:eastAsia="Times New Roman" w:hAnsi="Roboto" w:cs="Times New Roman"/>
          <w:color w:val="757575"/>
          <w:sz w:val="24"/>
          <w:szCs w:val="24"/>
          <w:lang w:val="en-PK" w:eastAsia="en-PK"/>
        </w:rPr>
        <w:t>Honors</w:t>
      </w:r>
      <w:proofErr w:type="spellEnd"/>
      <w:r w:rsidRPr="00811F02">
        <w:rPr>
          <w:rFonts w:ascii="Roboto" w:eastAsia="Times New Roman" w:hAnsi="Roboto" w:cs="Times New Roman"/>
          <w:color w:val="757575"/>
          <w:sz w:val="24"/>
          <w:szCs w:val="24"/>
          <w:lang w:val="en-PK" w:eastAsia="en-PK"/>
        </w:rPr>
        <w:t xml:space="preserve"> programs at the BA/BSc level will be introduced which will consist of three years period after intermediate and at the time of admission to a university, such </w:t>
      </w:r>
      <w:proofErr w:type="spellStart"/>
      <w:r w:rsidRPr="00811F02">
        <w:rPr>
          <w:rFonts w:ascii="Roboto" w:eastAsia="Times New Roman" w:hAnsi="Roboto" w:cs="Times New Roman"/>
          <w:color w:val="757575"/>
          <w:sz w:val="24"/>
          <w:szCs w:val="24"/>
          <w:lang w:val="en-PK" w:eastAsia="en-PK"/>
        </w:rPr>
        <w:t>honors</w:t>
      </w:r>
      <w:proofErr w:type="spellEnd"/>
      <w:r w:rsidRPr="00811F02">
        <w:rPr>
          <w:rFonts w:ascii="Roboto" w:eastAsia="Times New Roman" w:hAnsi="Roboto" w:cs="Times New Roman"/>
          <w:color w:val="757575"/>
          <w:sz w:val="24"/>
          <w:szCs w:val="24"/>
          <w:lang w:val="en-PK" w:eastAsia="en-PK"/>
        </w:rPr>
        <w:t xml:space="preserve"> degree holders will be preferred.</w:t>
      </w:r>
    </w:p>
    <w:p w14:paraId="3959F6C8"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Constitution of Islamic Republic of Pakistan</w:t>
      </w:r>
    </w:p>
    <w:p w14:paraId="4B5D22B5"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1973</w:t>
      </w:r>
    </w:p>
    <w:p w14:paraId="4F09619B"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“The State shall remove illiteracy and provide free and compulsory secondary education within minimum possible period.”</w:t>
      </w:r>
    </w:p>
    <w:p w14:paraId="35F247B5"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Concurrent Legislative List may include:</w:t>
      </w:r>
    </w:p>
    <w:p w14:paraId="2AB5C0C6"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 xml:space="preserve">Curriculum, syllabus, planning, policy, </w:t>
      </w:r>
      <w:proofErr w:type="spellStart"/>
      <w:r w:rsidRPr="00811F02">
        <w:rPr>
          <w:rFonts w:ascii="Roboto" w:eastAsia="Times New Roman" w:hAnsi="Roboto" w:cs="Times New Roman"/>
          <w:color w:val="757575"/>
          <w:sz w:val="24"/>
          <w:szCs w:val="24"/>
          <w:lang w:val="en-PK" w:eastAsia="en-PK"/>
        </w:rPr>
        <w:t>centers</w:t>
      </w:r>
      <w:proofErr w:type="spellEnd"/>
      <w:r w:rsidRPr="00811F02">
        <w:rPr>
          <w:rFonts w:ascii="Roboto" w:eastAsia="Times New Roman" w:hAnsi="Roboto" w:cs="Times New Roman"/>
          <w:color w:val="757575"/>
          <w:sz w:val="24"/>
          <w:szCs w:val="24"/>
          <w:lang w:val="en-PK" w:eastAsia="en-PK"/>
        </w:rPr>
        <w:t xml:space="preserve"> of excellence, standard of education and Islamic education. (</w:t>
      </w:r>
      <w:r w:rsidRPr="00811F02">
        <w:rPr>
          <w:rFonts w:ascii="Roboto" w:eastAsia="Times New Roman" w:hAnsi="Roboto" w:cs="Times New Roman"/>
          <w:b/>
          <w:bCs/>
          <w:i/>
          <w:iCs/>
          <w:color w:val="757575"/>
          <w:sz w:val="24"/>
          <w:szCs w:val="24"/>
          <w:u w:val="single"/>
          <w:lang w:val="en-PK" w:eastAsia="en-PK"/>
        </w:rPr>
        <w:t>This was what is highlighted in the constitution.)</w:t>
      </w:r>
    </w:p>
    <w:p w14:paraId="19B1337D"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Millennium Development Goals</w:t>
      </w:r>
    </w:p>
    <w:p w14:paraId="3E1107CB"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4"/>
          <w:szCs w:val="24"/>
          <w:u w:val="single"/>
          <w:lang w:val="en-PK" w:eastAsia="en-PK"/>
        </w:rPr>
        <w:t>2001</w:t>
      </w:r>
    </w:p>
    <w:p w14:paraId="2E64D83B"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Ensuring that by 2015 all children, particularly girls, children in difficult circumstances and those belonging to ethnic minorities, have access to and complete free and compulsory primary education of good quality.</w:t>
      </w:r>
    </w:p>
    <w:p w14:paraId="6DC80EF8" w14:textId="77777777" w:rsidR="00811F02" w:rsidRPr="00811F02" w:rsidRDefault="00811F02" w:rsidP="00811F02">
      <w:pPr>
        <w:shd w:val="clear" w:color="auto" w:fill="F6F9FF"/>
        <w:spacing w:before="100" w:beforeAutospacing="1" w:after="100" w:afterAutospacing="1" w:line="384" w:lineRule="atLeast"/>
        <w:ind w:left="1440" w:hanging="360"/>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4"/>
          <w:szCs w:val="24"/>
          <w:lang w:val="en-PK" w:eastAsia="en-PK"/>
        </w:rPr>
        <w:t>-</w:t>
      </w:r>
      <w:r w:rsidRPr="00811F02">
        <w:rPr>
          <w:rFonts w:ascii="Times New Roman" w:eastAsia="Times New Roman" w:hAnsi="Times New Roman" w:cs="Times New Roman"/>
          <w:color w:val="757575"/>
          <w:sz w:val="14"/>
          <w:szCs w:val="14"/>
          <w:lang w:val="en-PK" w:eastAsia="en-PK"/>
        </w:rPr>
        <w:t>          </w:t>
      </w:r>
      <w:r w:rsidRPr="00811F02">
        <w:rPr>
          <w:rFonts w:ascii="Roboto" w:eastAsia="Times New Roman" w:hAnsi="Roboto" w:cs="Times New Roman"/>
          <w:color w:val="757575"/>
          <w:sz w:val="24"/>
          <w:szCs w:val="24"/>
          <w:lang w:val="en-PK" w:eastAsia="en-PK"/>
        </w:rPr>
        <w:t>Eliminating gender disparities in primary and secondary education by 2005</w:t>
      </w:r>
    </w:p>
    <w:p w14:paraId="50163B40" w14:textId="12905DEA" w:rsidR="00811F02" w:rsidRDefault="00811F02"/>
    <w:p w14:paraId="3B87A121" w14:textId="77777777" w:rsidR="00811F02" w:rsidRPr="00811F02" w:rsidRDefault="00811F02" w:rsidP="00811F02">
      <w:pPr>
        <w:spacing w:after="120" w:line="240" w:lineRule="auto"/>
        <w:outlineLvl w:val="2"/>
        <w:rPr>
          <w:rFonts w:ascii="Playfair Display" w:eastAsia="Times New Roman" w:hAnsi="Playfair Display" w:cs="Times New Roman"/>
          <w:b/>
          <w:bCs/>
          <w:color w:val="212121"/>
          <w:sz w:val="42"/>
          <w:szCs w:val="42"/>
          <w:lang w:val="en-PK" w:eastAsia="en-PK"/>
        </w:rPr>
      </w:pPr>
      <w:r w:rsidRPr="00811F02">
        <w:rPr>
          <w:rFonts w:ascii="Playfair Display" w:eastAsia="Times New Roman" w:hAnsi="Playfair Display" w:cs="Times New Roman"/>
          <w:b/>
          <w:bCs/>
          <w:color w:val="212121"/>
          <w:sz w:val="42"/>
          <w:szCs w:val="42"/>
          <w:lang w:val="en-PK" w:eastAsia="en-PK"/>
        </w:rPr>
        <w:t>Edu101 short notes for final term Part 4</w:t>
      </w:r>
    </w:p>
    <w:p w14:paraId="5D3D5411" w14:textId="77777777" w:rsidR="00811F02" w:rsidRPr="00811F02" w:rsidRDefault="00811F02" w:rsidP="00811F02">
      <w:pPr>
        <w:spacing w:after="0" w:line="240" w:lineRule="auto"/>
        <w:rPr>
          <w:rFonts w:ascii="Times New Roman" w:eastAsia="Times New Roman" w:hAnsi="Times New Roman" w:cs="Times New Roman"/>
          <w:sz w:val="24"/>
          <w:szCs w:val="24"/>
          <w:lang w:val="en-PK" w:eastAsia="en-PK"/>
        </w:rPr>
      </w:pPr>
      <w:hyperlink r:id="rId7" w:tooltip="permanent link" w:history="1">
        <w:r w:rsidRPr="00811F02">
          <w:rPr>
            <w:rFonts w:ascii="Times New Roman" w:eastAsia="Times New Roman" w:hAnsi="Times New Roman" w:cs="Times New Roman"/>
            <w:color w:val="0000FF"/>
            <w:sz w:val="24"/>
            <w:szCs w:val="24"/>
            <w:u w:val="single"/>
            <w:lang w:val="en-PK" w:eastAsia="en-PK"/>
          </w:rPr>
          <w:t>February 19, 2021</w:t>
        </w:r>
      </w:hyperlink>
    </w:p>
    <w:p w14:paraId="14CEEB4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Virtual University</w:t>
      </w:r>
    </w:p>
    <w:p w14:paraId="61254AE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Edu101 short notes</w:t>
      </w:r>
    </w:p>
    <w:p w14:paraId="6EB8462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Part 5</w:t>
      </w:r>
    </w:p>
    <w:p w14:paraId="2E684120"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w:t>
      </w:r>
      <w:r w:rsidRPr="00811F02">
        <w:rPr>
          <w:rFonts w:ascii="Roboto" w:eastAsia="Times New Roman" w:hAnsi="Roboto" w:cs="Times New Roman"/>
          <w:b/>
          <w:bCs/>
          <w:i/>
          <w:iCs/>
          <w:color w:val="757575"/>
          <w:sz w:val="23"/>
          <w:szCs w:val="23"/>
          <w:u w:val="single"/>
          <w:lang w:val="en-PK" w:eastAsia="en-PK"/>
        </w:rPr>
        <w:t>Educational conference 1947 – 1</w:t>
      </w:r>
    </w:p>
    <w:p w14:paraId="7097454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Promote National Unity</w:t>
      </w:r>
    </w:p>
    <w:p w14:paraId="764ADBF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Establishment of a Democratic Society</w:t>
      </w:r>
    </w:p>
    <w:p w14:paraId="30E64F2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Urdu as a Medium of Instruction</w:t>
      </w:r>
    </w:p>
    <w:p w14:paraId="0E7767B5"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English as Means of Instruction be Abolished Gradually</w:t>
      </w:r>
    </w:p>
    <w:p w14:paraId="15D24AB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Arrangement of Training of Teachers</w:t>
      </w:r>
    </w:p>
    <w:p w14:paraId="3F8A398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Training for good citizenship</w:t>
      </w:r>
    </w:p>
    <w:p w14:paraId="34CD0BF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Reorganization of Technical Education</w:t>
      </w:r>
    </w:p>
    <w:p w14:paraId="394FDC9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Increase in Primary Education Period</w:t>
      </w:r>
    </w:p>
    <w:p w14:paraId="47CF587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Setting up for an Inter Disciplinary Board</w:t>
      </w:r>
    </w:p>
    <w:p w14:paraId="78828B00"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Women Education</w:t>
      </w:r>
    </w:p>
    <w:p w14:paraId="431B65C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Adult Education</w:t>
      </w:r>
    </w:p>
    <w:p w14:paraId="0D1D4B6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Educational conference 1947 – 5</w:t>
      </w:r>
    </w:p>
    <w:p w14:paraId="37E297C5"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The Conference of 1947, in the light of its recommendations, agreed upon the following objectives of education:</w:t>
      </w:r>
    </w:p>
    <w:p w14:paraId="0AE522E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1. The preservation of </w:t>
      </w:r>
      <w:proofErr w:type="spellStart"/>
      <w:r w:rsidRPr="00811F02">
        <w:rPr>
          <w:rFonts w:ascii="Roboto" w:eastAsia="Times New Roman" w:hAnsi="Roboto" w:cs="Times New Roman"/>
          <w:color w:val="757575"/>
          <w:sz w:val="23"/>
          <w:szCs w:val="23"/>
          <w:lang w:val="en-PK" w:eastAsia="en-PK"/>
        </w:rPr>
        <w:t>Nazaria</w:t>
      </w:r>
      <w:proofErr w:type="spellEnd"/>
      <w:r w:rsidRPr="00811F02">
        <w:rPr>
          <w:rFonts w:ascii="Roboto" w:eastAsia="Times New Roman" w:hAnsi="Roboto" w:cs="Times New Roman"/>
          <w:color w:val="757575"/>
          <w:sz w:val="23"/>
          <w:szCs w:val="23"/>
          <w:lang w:val="en-PK" w:eastAsia="en-PK"/>
        </w:rPr>
        <w:t xml:space="preserve"> Pakistan</w:t>
      </w:r>
    </w:p>
    <w:p w14:paraId="1377E21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2. Training for good citizenship</w:t>
      </w:r>
    </w:p>
    <w:p w14:paraId="79284ED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3. Training for Democracy</w:t>
      </w:r>
    </w:p>
    <w:p w14:paraId="1A663FF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4. Urdu as Medium of Instruction</w:t>
      </w:r>
    </w:p>
    <w:p w14:paraId="5FB0ABE3"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5. Abolition of Literacy in the Country</w:t>
      </w:r>
    </w:p>
    <w:p w14:paraId="17BF166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6. Primary Education compulsory for all</w:t>
      </w:r>
    </w:p>
    <w:p w14:paraId="18CB5FB0"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7. Compulsory religious education</w:t>
      </w:r>
    </w:p>
    <w:p w14:paraId="4D22967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8. Gradual abolition of English as Medium of Instruction</w:t>
      </w:r>
    </w:p>
    <w:p w14:paraId="42F4120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9. Reorganization of Technical Education</w:t>
      </w:r>
    </w:p>
    <w:p w14:paraId="286551FE"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10. Promotion of National Unity</w:t>
      </w:r>
    </w:p>
    <w:p w14:paraId="52074BD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w:t>
      </w:r>
      <w:r w:rsidRPr="00811F02">
        <w:rPr>
          <w:rFonts w:ascii="Roboto" w:eastAsia="Times New Roman" w:hAnsi="Roboto" w:cs="Times New Roman"/>
          <w:b/>
          <w:bCs/>
          <w:i/>
          <w:iCs/>
          <w:color w:val="757575"/>
          <w:sz w:val="23"/>
          <w:szCs w:val="23"/>
          <w:u w:val="single"/>
          <w:lang w:val="en-PK" w:eastAsia="en-PK"/>
        </w:rPr>
        <w:t>Primary Education)</w:t>
      </w:r>
    </w:p>
    <w:p w14:paraId="7CF6989A"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Objectives</w:t>
      </w:r>
    </w:p>
    <w:p w14:paraId="1B49500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(You can learn only 5 points for subjective part. As the subjective question will be of only 3 and 5 marks)</w:t>
      </w:r>
    </w:p>
    <w:p w14:paraId="669098D3"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1. According to the Commission, primary education should enable a student to read and write.</w:t>
      </w:r>
    </w:p>
    <w:p w14:paraId="5443C6E5"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2. To promote a child’s mental, social, moral and physical growth.</w:t>
      </w:r>
    </w:p>
    <w:p w14:paraId="47321CC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3. To create a sense of good citizenship among children.</w:t>
      </w:r>
    </w:p>
    <w:p w14:paraId="6886D31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4. To create a sense of self confidence and curiosity in the child.</w:t>
      </w:r>
    </w:p>
    <w:p w14:paraId="175DCAB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5. To create a passion for hard work in the child.</w:t>
      </w:r>
    </w:p>
    <w:p w14:paraId="0435A2E6"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6. To equip the child with information and skill.</w:t>
      </w:r>
    </w:p>
    <w:p w14:paraId="18B706AE"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7. To create a love for physical work and games.</w:t>
      </w:r>
    </w:p>
    <w:p w14:paraId="408812B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(Curriculum)</w:t>
      </w:r>
    </w:p>
    <w:p w14:paraId="3F4381C0"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1. The curriculum should be according to the need and ability of the child.</w:t>
      </w:r>
    </w:p>
    <w:p w14:paraId="1BD5793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2. Practical and Planning methods be used for teaching children.</w:t>
      </w:r>
    </w:p>
    <w:p w14:paraId="6798245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3. National Language be taught to all children.</w:t>
      </w:r>
    </w:p>
    <w:p w14:paraId="52B73D5A"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4. A sense for the dignity of manual work be created.</w:t>
      </w:r>
    </w:p>
    <w:p w14:paraId="5AB9896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5. A passion for patriotism be created in children.</w:t>
      </w:r>
    </w:p>
    <w:p w14:paraId="1AD9EB5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6. National Anthem be sung in the morning assembly and Pakistan flag be hoisted.</w:t>
      </w:r>
    </w:p>
    <w:p w14:paraId="35276E0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Organization</w:t>
      </w:r>
    </w:p>
    <w:p w14:paraId="44B41C0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1. Primary Education be organized at the district level.</w:t>
      </w:r>
    </w:p>
    <w:p w14:paraId="4CA4994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2. An education committee be set up in every district with Deputy Commissioner as its Chairman and the District Education Officer along with four members.</w:t>
      </w:r>
    </w:p>
    <w:p w14:paraId="6198227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3. Every district be divided into Union Committees which should consist of three members nominated by the Deputy Commissioner of the District.</w:t>
      </w:r>
    </w:p>
    <w:p w14:paraId="246FE104"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4. The power of the transfer of teachers is given to the Union Committees.</w:t>
      </w:r>
    </w:p>
    <w:p w14:paraId="7318147E"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color w:val="757575"/>
          <w:sz w:val="23"/>
          <w:szCs w:val="23"/>
          <w:u w:val="single"/>
          <w:lang w:val="en-PK" w:eastAsia="en-PK"/>
        </w:rPr>
        <w:t>Financing</w:t>
      </w:r>
    </w:p>
    <w:p w14:paraId="7DD70EE5"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1. Land, property and equipment of primary schools should be the responsibility of the people.</w:t>
      </w:r>
    </w:p>
    <w:p w14:paraId="3E636166"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2. Half of the total expenditure of primary education should be borne by the provincial governments and the other half be met through district taxes.</w:t>
      </w:r>
    </w:p>
    <w:p w14:paraId="059C69CA"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3. A provincial committee is set up to meet the educational needs under the chairmanship of the Governor.</w:t>
      </w:r>
    </w:p>
    <w:p w14:paraId="5C9314CA"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4. Similarly, such a committee be set up at the central level under the Chairmanship of Minister of Education and this committee should supervise and harmonize the work of the provincial committees.</w:t>
      </w:r>
    </w:p>
    <w:p w14:paraId="1191823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5. The central committee should present its annual report to the President.</w:t>
      </w:r>
    </w:p>
    <w:p w14:paraId="163E5DD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w:t>
      </w:r>
      <w:r w:rsidRPr="00811F02">
        <w:rPr>
          <w:rFonts w:ascii="Roboto" w:eastAsia="Times New Roman" w:hAnsi="Roboto" w:cs="Times New Roman"/>
          <w:b/>
          <w:bCs/>
          <w:i/>
          <w:iCs/>
          <w:color w:val="757575"/>
          <w:sz w:val="23"/>
          <w:szCs w:val="23"/>
          <w:u w:val="single"/>
          <w:lang w:val="en-PK" w:eastAsia="en-PK"/>
        </w:rPr>
        <w:t>Facilities for Teachers)</w:t>
      </w:r>
    </w:p>
    <w:p w14:paraId="71A2C85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1. Teachers of Primary Education should be provided some professional training.</w:t>
      </w:r>
    </w:p>
    <w:p w14:paraId="0CED67AA"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2. Refresher courses be arranged now and then for the teachers.</w:t>
      </w:r>
    </w:p>
    <w:p w14:paraId="0AAE8A2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3. The service condition of teachers be made better.</w:t>
      </w:r>
    </w:p>
    <w:p w14:paraId="64F69FC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4. Rewards in cash or certificates be given to teachers showing better working.</w:t>
      </w:r>
    </w:p>
    <w:p w14:paraId="645C9C89"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5. For the first three classes of primary education, female teachers be preferred to male teachers.</w:t>
      </w:r>
    </w:p>
    <w:p w14:paraId="4FEE2EA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6. Residence arrangement for female teachers be made.</w:t>
      </w:r>
    </w:p>
    <w:p w14:paraId="7F80924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Secondary Education 1959</w:t>
      </w:r>
    </w:p>
    <w:p w14:paraId="0279D225"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Objectives</w:t>
      </w:r>
    </w:p>
    <w:p w14:paraId="167F893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The commission recommended that Secondary education organization be done </w:t>
      </w:r>
      <w:proofErr w:type="gramStart"/>
      <w:r w:rsidRPr="00811F02">
        <w:rPr>
          <w:rFonts w:ascii="Roboto" w:eastAsia="Times New Roman" w:hAnsi="Roboto" w:cs="Times New Roman"/>
          <w:color w:val="757575"/>
          <w:sz w:val="23"/>
          <w:szCs w:val="23"/>
          <w:lang w:val="en-PK" w:eastAsia="en-PK"/>
        </w:rPr>
        <w:t>on the basis of</w:t>
      </w:r>
      <w:proofErr w:type="gramEnd"/>
      <w:r w:rsidRPr="00811F02">
        <w:rPr>
          <w:rFonts w:ascii="Roboto" w:eastAsia="Times New Roman" w:hAnsi="Roboto" w:cs="Times New Roman"/>
          <w:color w:val="757575"/>
          <w:sz w:val="23"/>
          <w:szCs w:val="23"/>
          <w:lang w:val="en-PK" w:eastAsia="en-PK"/>
        </w:rPr>
        <w:t xml:space="preserve"> a separate unit from elementary and higher education. The commission fixed the following objectives of education:</w:t>
      </w:r>
    </w:p>
    <w:p w14:paraId="35BFF08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w:t>
      </w:r>
      <w:r w:rsidRPr="00811F02">
        <w:rPr>
          <w:rFonts w:ascii="Roboto" w:eastAsia="Times New Roman" w:hAnsi="Roboto" w:cs="Times New Roman"/>
          <w:b/>
          <w:bCs/>
          <w:color w:val="757575"/>
          <w:sz w:val="23"/>
          <w:szCs w:val="23"/>
          <w:u w:val="single"/>
          <w:lang w:val="en-PK" w:eastAsia="en-PK"/>
        </w:rPr>
        <w:t>You can learn only 5 points for subjective part. As the subjective question will be of only 3 and 5 marks)</w:t>
      </w:r>
    </w:p>
    <w:p w14:paraId="1F7B4AF4"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1. To create the freedom of thinking among children.</w:t>
      </w:r>
    </w:p>
    <w:p w14:paraId="57F7394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2. To create a sense of research and curiosity in children.</w:t>
      </w:r>
    </w:p>
    <w:p w14:paraId="425DFD7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3. To create a sense of leadership in children.</w:t>
      </w:r>
    </w:p>
    <w:p w14:paraId="2AD1847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4. To enable the students to cope with adolescence needs.</w:t>
      </w:r>
    </w:p>
    <w:p w14:paraId="42D29E1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5. To create an aesthetic sense in children.</w:t>
      </w:r>
    </w:p>
    <w:p w14:paraId="2507DDA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6. To create and develop a passion of love for art and culture among children.</w:t>
      </w:r>
    </w:p>
    <w:p w14:paraId="39CF2ED4"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7. To create interest for taking part in games in children.</w:t>
      </w:r>
    </w:p>
    <w:p w14:paraId="5C4448B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color w:val="757575"/>
          <w:sz w:val="23"/>
          <w:szCs w:val="23"/>
          <w:lang w:val="en-PK" w:eastAsia="en-PK"/>
        </w:rPr>
        <w:t>As a citizen</w:t>
      </w:r>
    </w:p>
    <w:p w14:paraId="42A67C2E"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1. To create a social responsibility sense among children.</w:t>
      </w:r>
    </w:p>
    <w:p w14:paraId="07F6D98A"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2. To create a cooperative spirit among children.</w:t>
      </w:r>
    </w:p>
    <w:p w14:paraId="24043B0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3. To develop a habit among children to take part in social welfare.</w:t>
      </w:r>
    </w:p>
    <w:p w14:paraId="515968B6"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4. To prepare children for practical life needs of the day.</w:t>
      </w:r>
    </w:p>
    <w:p w14:paraId="6E1300E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5. To consolidate habits of honesty, patience and hard work among children.</w:t>
      </w:r>
    </w:p>
    <w:p w14:paraId="6A16A89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color w:val="757575"/>
          <w:sz w:val="23"/>
          <w:szCs w:val="23"/>
          <w:u w:val="single"/>
          <w:lang w:val="en-PK" w:eastAsia="en-PK"/>
        </w:rPr>
        <w:t>As a worker</w:t>
      </w:r>
    </w:p>
    <w:p w14:paraId="024F4AE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1. To create a sense of dignity of work.</w:t>
      </w:r>
    </w:p>
    <w:p w14:paraId="36F95EC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2. To provide facilities for professional guidance so that children can choose skills and profession according to their interest and taste.</w:t>
      </w:r>
    </w:p>
    <w:p w14:paraId="17B5D07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lang w:val="en-PK" w:eastAsia="en-PK"/>
        </w:rPr>
        <w:t>As a Patriot</w:t>
      </w:r>
    </w:p>
    <w:p w14:paraId="350C0DD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1. To equip children with education that reflects Islamic values.</w:t>
      </w:r>
    </w:p>
    <w:p w14:paraId="2A7D0246"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2. To create a passion among children to feel proud of being Pakistanis.</w:t>
      </w:r>
    </w:p>
    <w:p w14:paraId="18CCFE3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3. To give knowledge of cultural heritage to the children.</w:t>
      </w:r>
    </w:p>
    <w:p w14:paraId="0B42369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4. To create a sense of international cooperation among children.</w:t>
      </w:r>
    </w:p>
    <w:p w14:paraId="0634FCD3"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Secondary education will consist of three stages:</w:t>
      </w:r>
    </w:p>
    <w:p w14:paraId="39D3E67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From sixth to eighth class – Middle</w:t>
      </w:r>
    </w:p>
    <w:p w14:paraId="113C7B4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From ninth to tenth class – Secondary</w:t>
      </w:r>
    </w:p>
    <w:p w14:paraId="58533BA5"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From eleventh to twelfth class – Higher Secondary</w:t>
      </w:r>
    </w:p>
    <w:p w14:paraId="0C2420C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Curriculum</w:t>
      </w:r>
    </w:p>
    <w:p w14:paraId="61095099"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1. Curriculum should consist of compulsory and optional subjects.</w:t>
      </w:r>
    </w:p>
    <w:p w14:paraId="3D65D82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2. Optional subjects may be placed into many groups so that children can choose based on their taste and interest.</w:t>
      </w:r>
    </w:p>
    <w:p w14:paraId="0722DA9E"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3. English should be taught as a practical language rather than literature.</w:t>
      </w:r>
    </w:p>
    <w:p w14:paraId="5F298F93"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4. Science, Mathematics and National Language be given more stress.</w:t>
      </w:r>
    </w:p>
    <w:p w14:paraId="5875F2B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5. Religious education be made compulsory at middle stage.</w:t>
      </w:r>
    </w:p>
    <w:p w14:paraId="3FEE0B8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6. In the Secondary stage, skills like woodwork, agriculture, economics, typing and mental work be introduced.</w:t>
      </w:r>
    </w:p>
    <w:p w14:paraId="2A3E510E"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Examination System</w:t>
      </w:r>
    </w:p>
    <w:p w14:paraId="33B8535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1. The examination system of secondary stage be reorganized. Examinations should be held after tenth and twelfth classes.</w:t>
      </w:r>
    </w:p>
    <w:p w14:paraId="4161EE7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2. Examination record of all examinations be kept safe for certain period.</w:t>
      </w:r>
    </w:p>
    <w:p w14:paraId="65075953"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3. Secondary Education Boards be allowed to issue certificates.</w:t>
      </w:r>
    </w:p>
    <w:p w14:paraId="65FAA12A"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4. Private students should have the same syllabus as those of the regular students and they should be allowed to sit in the examination.</w:t>
      </w:r>
    </w:p>
    <w:p w14:paraId="5B05A43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lang w:val="en-PK" w:eastAsia="en-PK"/>
        </w:rPr>
        <w:t>Service Conditions for Teachers</w:t>
      </w:r>
    </w:p>
    <w:p w14:paraId="0278E723"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lang w:val="en-PK" w:eastAsia="en-PK"/>
        </w:rPr>
        <w:t>(You can learn only 5 points for subjective part. As the subjective question will be of only 3 and 5 marks)</w:t>
      </w:r>
    </w:p>
    <w:p w14:paraId="7347DC70"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1. At the secondary stage, trained teachers be appointed.</w:t>
      </w:r>
    </w:p>
    <w:p w14:paraId="26E0B3C5"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2. Refresher courses be held during service.</w:t>
      </w:r>
    </w:p>
    <w:p w14:paraId="155D5985"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3. A substantive rise in pays of teachers be affected.</w:t>
      </w:r>
    </w:p>
    <w:p w14:paraId="39400BB3"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4. Education year will consist of forty weeks. Summer vacations for two months, winter vacations for 10 days.</w:t>
      </w:r>
    </w:p>
    <w:p w14:paraId="690D9755"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5. Casual leaves of twenty days be decreased to five days only.</w:t>
      </w:r>
    </w:p>
    <w:p w14:paraId="497398C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6. The teacher’s workload should consist of sixteen hundred hours annually. Of these, eight hundred hours for teaching and the rest eight hundred for guidance and counselling.</w:t>
      </w:r>
    </w:p>
    <w:p w14:paraId="72B80E2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7. Secondary schools should be provided with the building, playground and necessary equipment.</w:t>
      </w:r>
    </w:p>
    <w:p w14:paraId="1A032F6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8. The President of Pakistan and Provincial Governors should award prizes in the forms of medals and cash to teachers showing good work.</w:t>
      </w:r>
    </w:p>
    <w:p w14:paraId="073D6DF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Higher Education 1959 – 1</w:t>
      </w:r>
    </w:p>
    <w:p w14:paraId="5AB13CE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Duration</w:t>
      </w:r>
    </w:p>
    <w:p w14:paraId="5C7A5A6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1. Higher education has a separate status of its own. Therefore, intermediate classes should be handed over and shifted to Secondary Education Boards.</w:t>
      </w:r>
    </w:p>
    <w:p w14:paraId="5CEA541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Syllabus</w:t>
      </w:r>
    </w:p>
    <w:p w14:paraId="24A8E52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1. The syllabus should be prepared according to the needs of the modern age.</w:t>
      </w:r>
    </w:p>
    <w:p w14:paraId="7E6CBB9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2. Modern disciplines like Business Administration, Journalism, Sociology, Home Economics etc. be taught bringing these in harmony with needs of the modern age.</w:t>
      </w:r>
    </w:p>
    <w:p w14:paraId="2C66BF85"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Examination System</w:t>
      </w:r>
    </w:p>
    <w:p w14:paraId="7CCE156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1. 75% marks </w:t>
      </w:r>
      <w:proofErr w:type="gramStart"/>
      <w:r w:rsidRPr="00811F02">
        <w:rPr>
          <w:rFonts w:ascii="Roboto" w:eastAsia="Times New Roman" w:hAnsi="Roboto" w:cs="Times New Roman"/>
          <w:color w:val="757575"/>
          <w:sz w:val="23"/>
          <w:szCs w:val="23"/>
          <w:lang w:val="en-PK" w:eastAsia="en-PK"/>
        </w:rPr>
        <w:t>on the basis of</w:t>
      </w:r>
      <w:proofErr w:type="gramEnd"/>
      <w:r w:rsidRPr="00811F02">
        <w:rPr>
          <w:rFonts w:ascii="Roboto" w:eastAsia="Times New Roman" w:hAnsi="Roboto" w:cs="Times New Roman"/>
          <w:color w:val="757575"/>
          <w:sz w:val="23"/>
          <w:szCs w:val="23"/>
          <w:lang w:val="en-PK" w:eastAsia="en-PK"/>
        </w:rPr>
        <w:t xml:space="preserve"> external examination and 25% on internal assessment.</w:t>
      </w:r>
    </w:p>
    <w:p w14:paraId="0918D4B6"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2. Examination should be organized in such a manner as to assess the ability rather than memory of a student.</w:t>
      </w:r>
    </w:p>
    <w:p w14:paraId="18A502FE"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3. 40% marks as pass marks, 60% second division and 70% for first division.</w:t>
      </w:r>
    </w:p>
    <w:p w14:paraId="0D707895"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4. The duration of time for PhD research should be at least two years.</w:t>
      </w:r>
    </w:p>
    <w:p w14:paraId="2ECEA959"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5. The students be allowed to appear as private candidates for further five years.</w:t>
      </w:r>
    </w:p>
    <w:p w14:paraId="49437E2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Research and Training</w:t>
      </w:r>
    </w:p>
    <w:p w14:paraId="3D4C125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1. Research work should be made compulsory for </w:t>
      </w:r>
      <w:proofErr w:type="gramStart"/>
      <w:r w:rsidRPr="00811F02">
        <w:rPr>
          <w:rFonts w:ascii="Roboto" w:eastAsia="Times New Roman" w:hAnsi="Roboto" w:cs="Times New Roman"/>
          <w:color w:val="757575"/>
          <w:sz w:val="23"/>
          <w:szCs w:val="23"/>
          <w:lang w:val="en-PK" w:eastAsia="en-PK"/>
        </w:rPr>
        <w:t>University</w:t>
      </w:r>
      <w:proofErr w:type="gramEnd"/>
      <w:r w:rsidRPr="00811F02">
        <w:rPr>
          <w:rFonts w:ascii="Roboto" w:eastAsia="Times New Roman" w:hAnsi="Roboto" w:cs="Times New Roman"/>
          <w:color w:val="757575"/>
          <w:sz w:val="23"/>
          <w:szCs w:val="23"/>
          <w:lang w:val="en-PK" w:eastAsia="en-PK"/>
        </w:rPr>
        <w:t xml:space="preserve"> teachers.</w:t>
      </w:r>
    </w:p>
    <w:p w14:paraId="2A692BF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2. For research and teaching programs, a study committee be set up in every university.</w:t>
      </w:r>
    </w:p>
    <w:p w14:paraId="1FC95736"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3. Research done in other universities should be awarded for the benefit of teachers.</w:t>
      </w:r>
    </w:p>
    <w:p w14:paraId="0A23855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4. To teach post-graduate classes, the teacher having proper experience of these disciplines be appointed.</w:t>
      </w:r>
    </w:p>
    <w:p w14:paraId="0FBF227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5. In order to communicate and harmonize the work of research done at national level, an Autonomous Board be set up and should consist of eminent scientists and educationists of the country.</w:t>
      </w:r>
    </w:p>
    <w:p w14:paraId="3299EA20"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Service Conditions and Facilities for University Teachers</w:t>
      </w:r>
    </w:p>
    <w:p w14:paraId="55B79E9F"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1. Necessary facilities be provided to the University teachers and the students engaged in research work.</w:t>
      </w:r>
    </w:p>
    <w:p w14:paraId="004D212B"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2. University Academic year should be </w:t>
      </w:r>
      <w:proofErr w:type="gramStart"/>
      <w:r w:rsidRPr="00811F02">
        <w:rPr>
          <w:rFonts w:ascii="Roboto" w:eastAsia="Times New Roman" w:hAnsi="Roboto" w:cs="Times New Roman"/>
          <w:color w:val="757575"/>
          <w:sz w:val="23"/>
          <w:szCs w:val="23"/>
          <w:lang w:val="en-PK" w:eastAsia="en-PK"/>
        </w:rPr>
        <w:t>thirty six</w:t>
      </w:r>
      <w:proofErr w:type="gramEnd"/>
      <w:r w:rsidRPr="00811F02">
        <w:rPr>
          <w:rFonts w:ascii="Roboto" w:eastAsia="Times New Roman" w:hAnsi="Roboto" w:cs="Times New Roman"/>
          <w:color w:val="757575"/>
          <w:sz w:val="23"/>
          <w:szCs w:val="23"/>
          <w:lang w:val="en-PK" w:eastAsia="en-PK"/>
        </w:rPr>
        <w:t xml:space="preserve"> weeks.</w:t>
      </w:r>
    </w:p>
    <w:p w14:paraId="29FE1536"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3. Every University teacher should devote 1440 hours per year to teaching.</w:t>
      </w:r>
    </w:p>
    <w:p w14:paraId="13808101"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4. Teachers should be promoted </w:t>
      </w:r>
      <w:proofErr w:type="gramStart"/>
      <w:r w:rsidRPr="00811F02">
        <w:rPr>
          <w:rFonts w:ascii="Roboto" w:eastAsia="Times New Roman" w:hAnsi="Roboto" w:cs="Times New Roman"/>
          <w:color w:val="757575"/>
          <w:sz w:val="23"/>
          <w:szCs w:val="23"/>
          <w:lang w:val="en-PK" w:eastAsia="en-PK"/>
        </w:rPr>
        <w:t>on the basis of</w:t>
      </w:r>
      <w:proofErr w:type="gramEnd"/>
      <w:r w:rsidRPr="00811F02">
        <w:rPr>
          <w:rFonts w:ascii="Roboto" w:eastAsia="Times New Roman" w:hAnsi="Roboto" w:cs="Times New Roman"/>
          <w:color w:val="757575"/>
          <w:sz w:val="23"/>
          <w:szCs w:val="23"/>
          <w:lang w:val="en-PK" w:eastAsia="en-PK"/>
        </w:rPr>
        <w:t xml:space="preserve"> high performance.</w:t>
      </w:r>
    </w:p>
    <w:p w14:paraId="43E1B0B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5. Teachers should be given substantive pay and facility of provident fund.</w:t>
      </w:r>
    </w:p>
    <w:p w14:paraId="4444726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Professional Education</w:t>
      </w:r>
    </w:p>
    <w:p w14:paraId="10E4EBA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(You can learn only 5 points for subjective part. As the subjective question will be of only 3 and 5 marks)</w:t>
      </w:r>
    </w:p>
    <w:p w14:paraId="3931152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1. For admission to the medical college, at least </w:t>
      </w:r>
      <w:proofErr w:type="spellStart"/>
      <w:r w:rsidRPr="00811F02">
        <w:rPr>
          <w:rFonts w:ascii="Roboto" w:eastAsia="Times New Roman" w:hAnsi="Roboto" w:cs="Times New Roman"/>
          <w:color w:val="757575"/>
          <w:sz w:val="23"/>
          <w:szCs w:val="23"/>
          <w:lang w:val="en-PK" w:eastAsia="en-PK"/>
        </w:rPr>
        <w:t>FSc</w:t>
      </w:r>
      <w:proofErr w:type="spellEnd"/>
      <w:r w:rsidRPr="00811F02">
        <w:rPr>
          <w:rFonts w:ascii="Roboto" w:eastAsia="Times New Roman" w:hAnsi="Roboto" w:cs="Times New Roman"/>
          <w:color w:val="757575"/>
          <w:sz w:val="23"/>
          <w:szCs w:val="23"/>
          <w:lang w:val="en-PK" w:eastAsia="en-PK"/>
        </w:rPr>
        <w:t>. (pre-medical) should be the standard.</w:t>
      </w:r>
    </w:p>
    <w:p w14:paraId="2B0618F8"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2. Admission criterion engineering colleges should be at least </w:t>
      </w:r>
      <w:proofErr w:type="spellStart"/>
      <w:r w:rsidRPr="00811F02">
        <w:rPr>
          <w:rFonts w:ascii="Roboto" w:eastAsia="Times New Roman" w:hAnsi="Roboto" w:cs="Times New Roman"/>
          <w:color w:val="757575"/>
          <w:sz w:val="23"/>
          <w:szCs w:val="23"/>
          <w:lang w:val="en-PK" w:eastAsia="en-PK"/>
        </w:rPr>
        <w:t>FSc</w:t>
      </w:r>
      <w:proofErr w:type="spellEnd"/>
      <w:r w:rsidRPr="00811F02">
        <w:rPr>
          <w:rFonts w:ascii="Roboto" w:eastAsia="Times New Roman" w:hAnsi="Roboto" w:cs="Times New Roman"/>
          <w:color w:val="757575"/>
          <w:sz w:val="23"/>
          <w:szCs w:val="23"/>
          <w:lang w:val="en-PK" w:eastAsia="en-PK"/>
        </w:rPr>
        <w:t>. (Pre-Engineering)</w:t>
      </w:r>
    </w:p>
    <w:p w14:paraId="23F8AFB9"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3. In Engineering colleges, the teaching of Chemical, Petroleum, and Mining engineering should be started in addition to Electrical, Civil and Mechanical subjects.</w:t>
      </w:r>
    </w:p>
    <w:p w14:paraId="167A0694"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4. The standard of education for admission in law colleges should be at least BA/BSc. The period of the course be extended to two or three years.</w:t>
      </w:r>
    </w:p>
    <w:p w14:paraId="625B2259"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5. Commerce institutions be opened in the country to teach official matters, banking and insurance</w:t>
      </w:r>
    </w:p>
    <w:p w14:paraId="5D418E37"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6. The students getting diplomas from technical institutions be allowed to have BTech degree after completing one year course.</w:t>
      </w:r>
    </w:p>
    <w:p w14:paraId="36F9C4A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7. The students be trained as apprentices in industries.</w:t>
      </w:r>
    </w:p>
    <w:p w14:paraId="26FADB85"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8. The students should be given general education up to eighth class. After that, he should be allowed to choose between general and technical education.</w:t>
      </w:r>
    </w:p>
    <w:p w14:paraId="00C4396A"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9. By extending general education courses, agriculture, business and home economics subjects be added.</w:t>
      </w:r>
    </w:p>
    <w:p w14:paraId="02DB3E8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10. Professional courses for students be part of the curriculum and should be included so that students may be able to choose subjects according to their interest and taste. For example:</w:t>
      </w:r>
    </w:p>
    <w:p w14:paraId="2FFB4CB0"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V Radio repairing</w:t>
      </w:r>
    </w:p>
    <w:p w14:paraId="56B9DA6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V Tool marking</w:t>
      </w:r>
    </w:p>
    <w:p w14:paraId="32FBB60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V Pipe fitting</w:t>
      </w:r>
    </w:p>
    <w:p w14:paraId="7D82492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V Watch repairing</w:t>
      </w:r>
    </w:p>
    <w:p w14:paraId="0A3C9876"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V Motor mechanics</w:t>
      </w:r>
    </w:p>
    <w:p w14:paraId="51B1AB20"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V Furniture works</w:t>
      </w:r>
    </w:p>
    <w:p w14:paraId="27FED6AC"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V Pottery</w:t>
      </w:r>
    </w:p>
    <w:p w14:paraId="767E5B79"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V Paper manufacturing</w:t>
      </w:r>
    </w:p>
    <w:p w14:paraId="68882CBD"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V Printing technology</w:t>
      </w:r>
    </w:p>
    <w:p w14:paraId="4B292B32" w14:textId="77777777" w:rsidR="00811F02" w:rsidRPr="00811F02" w:rsidRDefault="00811F02" w:rsidP="00811F02">
      <w:pPr>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V Motor body making</w:t>
      </w:r>
    </w:p>
    <w:p w14:paraId="476F8730" w14:textId="79ABDC4A" w:rsidR="00811F02" w:rsidRDefault="00811F02"/>
    <w:p w14:paraId="2EAE5EB5" w14:textId="77777777" w:rsidR="00811F02" w:rsidRPr="00811F02" w:rsidRDefault="00811F02" w:rsidP="00811F02">
      <w:pPr>
        <w:shd w:val="clear" w:color="auto" w:fill="F6F9FF"/>
        <w:spacing w:after="120" w:line="240" w:lineRule="auto"/>
        <w:outlineLvl w:val="2"/>
        <w:rPr>
          <w:rFonts w:ascii="Playfair Display" w:eastAsia="Times New Roman" w:hAnsi="Playfair Display" w:cs="Times New Roman"/>
          <w:b/>
          <w:bCs/>
          <w:color w:val="212121"/>
          <w:sz w:val="42"/>
          <w:szCs w:val="42"/>
          <w:lang w:val="en-PK" w:eastAsia="en-PK"/>
        </w:rPr>
      </w:pPr>
      <w:r w:rsidRPr="00811F02">
        <w:rPr>
          <w:rFonts w:ascii="Playfair Display" w:eastAsia="Times New Roman" w:hAnsi="Playfair Display" w:cs="Times New Roman"/>
          <w:b/>
          <w:bCs/>
          <w:color w:val="212121"/>
          <w:sz w:val="42"/>
          <w:szCs w:val="42"/>
          <w:lang w:val="en-PK" w:eastAsia="en-PK"/>
        </w:rPr>
        <w:t>Edu101 short notes for final term Part 5</w:t>
      </w:r>
    </w:p>
    <w:p w14:paraId="72741A7F" w14:textId="77777777" w:rsidR="00811F02" w:rsidRPr="00811F02" w:rsidRDefault="00811F02" w:rsidP="00811F02">
      <w:pPr>
        <w:shd w:val="clear" w:color="auto" w:fill="F6F9FF"/>
        <w:spacing w:after="0" w:line="240" w:lineRule="auto"/>
        <w:rPr>
          <w:rFonts w:ascii="Roboto" w:eastAsia="Times New Roman" w:hAnsi="Roboto" w:cs="Times New Roman"/>
          <w:sz w:val="23"/>
          <w:szCs w:val="23"/>
          <w:lang w:val="en-PK" w:eastAsia="en-PK"/>
        </w:rPr>
      </w:pPr>
      <w:hyperlink r:id="rId8" w:tooltip="permanent link" w:history="1">
        <w:r w:rsidRPr="00811F02">
          <w:rPr>
            <w:rFonts w:ascii="Roboto" w:eastAsia="Times New Roman" w:hAnsi="Roboto" w:cs="Times New Roman"/>
            <w:color w:val="0000FF"/>
            <w:sz w:val="23"/>
            <w:szCs w:val="23"/>
            <w:u w:val="single"/>
            <w:lang w:val="en-PK" w:eastAsia="en-PK"/>
          </w:rPr>
          <w:t>February 19, 2021</w:t>
        </w:r>
      </w:hyperlink>
    </w:p>
    <w:p w14:paraId="6B2964AF"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w:t>
      </w:r>
      <w:r w:rsidRPr="00811F02">
        <w:rPr>
          <w:rFonts w:ascii="Roboto" w:eastAsia="Times New Roman" w:hAnsi="Roboto" w:cs="Times New Roman"/>
          <w:b/>
          <w:bCs/>
          <w:i/>
          <w:iCs/>
          <w:color w:val="757575"/>
          <w:sz w:val="23"/>
          <w:szCs w:val="23"/>
          <w:u w:val="single"/>
          <w:lang w:val="en-PK" w:eastAsia="en-PK"/>
        </w:rPr>
        <w:t>20th Century Education</w:t>
      </w:r>
    </w:p>
    <w:p w14:paraId="2E0872CE"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Europe and America</w:t>
      </w:r>
    </w:p>
    <w:p w14:paraId="15290B9A"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Education started being considered as a field. Skinner with his experiments in education published education findings. The theories of educational research peaked and the discussion “is education applied or theoretical science” formed. Constructivist, multiple intelligence, </w:t>
      </w:r>
      <w:proofErr w:type="gramStart"/>
      <w:r w:rsidRPr="00811F02">
        <w:rPr>
          <w:rFonts w:ascii="Roboto" w:eastAsia="Times New Roman" w:hAnsi="Roboto" w:cs="Times New Roman"/>
          <w:color w:val="757575"/>
          <w:sz w:val="23"/>
          <w:szCs w:val="23"/>
          <w:lang w:val="en-PK" w:eastAsia="en-PK"/>
        </w:rPr>
        <w:t>brain based</w:t>
      </w:r>
      <w:proofErr w:type="gramEnd"/>
      <w:r w:rsidRPr="00811F02">
        <w:rPr>
          <w:rFonts w:ascii="Roboto" w:eastAsia="Times New Roman" w:hAnsi="Roboto" w:cs="Times New Roman"/>
          <w:color w:val="757575"/>
          <w:sz w:val="23"/>
          <w:szCs w:val="23"/>
          <w:lang w:val="en-PK" w:eastAsia="en-PK"/>
        </w:rPr>
        <w:t xml:space="preserve"> learning and life based humanist learning gained importance.</w:t>
      </w:r>
    </w:p>
    <w:p w14:paraId="62AEC05A"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 xml:space="preserve">Educational System of Muslims in </w:t>
      </w:r>
      <w:proofErr w:type="gramStart"/>
      <w:r w:rsidRPr="00811F02">
        <w:rPr>
          <w:rFonts w:ascii="Roboto" w:eastAsia="Times New Roman" w:hAnsi="Roboto" w:cs="Times New Roman"/>
          <w:b/>
          <w:bCs/>
          <w:i/>
          <w:iCs/>
          <w:color w:val="757575"/>
          <w:sz w:val="23"/>
          <w:szCs w:val="23"/>
          <w:u w:val="single"/>
          <w:lang w:val="en-PK" w:eastAsia="en-PK"/>
        </w:rPr>
        <w:t>Sub Continent</w:t>
      </w:r>
      <w:proofErr w:type="gramEnd"/>
    </w:p>
    <w:p w14:paraId="65161961"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From the Second Battle of Trian (1192) to the War of Independence (1857), eight dynasties of Muslim rulers ruled over the </w:t>
      </w:r>
      <w:proofErr w:type="gramStart"/>
      <w:r w:rsidRPr="00811F02">
        <w:rPr>
          <w:rFonts w:ascii="Roboto" w:eastAsia="Times New Roman" w:hAnsi="Roboto" w:cs="Times New Roman"/>
          <w:color w:val="757575"/>
          <w:sz w:val="23"/>
          <w:szCs w:val="23"/>
          <w:lang w:val="en-PK" w:eastAsia="en-PK"/>
        </w:rPr>
        <w:t>sub continent</w:t>
      </w:r>
      <w:proofErr w:type="gramEnd"/>
      <w:r w:rsidRPr="00811F02">
        <w:rPr>
          <w:rFonts w:ascii="Roboto" w:eastAsia="Times New Roman" w:hAnsi="Roboto" w:cs="Times New Roman"/>
          <w:color w:val="757575"/>
          <w:sz w:val="23"/>
          <w:szCs w:val="23"/>
          <w:lang w:val="en-PK" w:eastAsia="en-PK"/>
        </w:rPr>
        <w:t xml:space="preserve"> for about 650 years.</w:t>
      </w:r>
    </w:p>
    <w:p w14:paraId="1BD89288"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proofErr w:type="spellStart"/>
      <w:r w:rsidRPr="00811F02">
        <w:rPr>
          <w:rFonts w:ascii="Roboto" w:eastAsia="Times New Roman" w:hAnsi="Roboto" w:cs="Times New Roman"/>
          <w:b/>
          <w:bCs/>
          <w:color w:val="757575"/>
          <w:sz w:val="23"/>
          <w:szCs w:val="23"/>
          <w:u w:val="single"/>
          <w:lang w:val="en-PK" w:eastAsia="en-PK"/>
        </w:rPr>
        <w:t>Ghaznavi</w:t>
      </w:r>
      <w:proofErr w:type="spellEnd"/>
      <w:r w:rsidRPr="00811F02">
        <w:rPr>
          <w:rFonts w:ascii="Roboto" w:eastAsia="Times New Roman" w:hAnsi="Roboto" w:cs="Times New Roman"/>
          <w:b/>
          <w:bCs/>
          <w:color w:val="757575"/>
          <w:sz w:val="23"/>
          <w:szCs w:val="23"/>
          <w:u w:val="single"/>
          <w:lang w:val="en-PK" w:eastAsia="en-PK"/>
        </w:rPr>
        <w:t xml:space="preserve"> Dynasty</w:t>
      </w:r>
    </w:p>
    <w:p w14:paraId="5E7A1B49"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About 400 scholars, poets, scientists, and geographers were a glory of the court of Mahmood </w:t>
      </w:r>
      <w:proofErr w:type="spellStart"/>
      <w:r w:rsidRPr="00811F02">
        <w:rPr>
          <w:rFonts w:ascii="Roboto" w:eastAsia="Times New Roman" w:hAnsi="Roboto" w:cs="Times New Roman"/>
          <w:color w:val="757575"/>
          <w:sz w:val="23"/>
          <w:szCs w:val="23"/>
          <w:lang w:val="en-PK" w:eastAsia="en-PK"/>
        </w:rPr>
        <w:t>Ghaznavi</w:t>
      </w:r>
      <w:proofErr w:type="spellEnd"/>
      <w:r w:rsidRPr="00811F02">
        <w:rPr>
          <w:rFonts w:ascii="Roboto" w:eastAsia="Times New Roman" w:hAnsi="Roboto" w:cs="Times New Roman"/>
          <w:color w:val="757575"/>
          <w:sz w:val="23"/>
          <w:szCs w:val="23"/>
          <w:lang w:val="en-PK" w:eastAsia="en-PK"/>
        </w:rPr>
        <w:t>.</w:t>
      </w:r>
    </w:p>
    <w:p w14:paraId="0D759BFC"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architecture, art and literature flourished.</w:t>
      </w:r>
    </w:p>
    <w:p w14:paraId="73EDCB91"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Muslims provided was various areas of education so that young people could choose the area they were interested in and excel at it.</w:t>
      </w:r>
    </w:p>
    <w:p w14:paraId="04A75C49"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w:t>
      </w:r>
      <w:proofErr w:type="spellStart"/>
      <w:r w:rsidRPr="00811F02">
        <w:rPr>
          <w:rFonts w:ascii="Roboto" w:eastAsia="Times New Roman" w:hAnsi="Roboto" w:cs="Times New Roman"/>
          <w:color w:val="757575"/>
          <w:sz w:val="23"/>
          <w:szCs w:val="23"/>
          <w:lang w:val="en-PK" w:eastAsia="en-PK"/>
        </w:rPr>
        <w:t>Firdousi</w:t>
      </w:r>
      <w:proofErr w:type="spellEnd"/>
      <w:r w:rsidRPr="00811F02">
        <w:rPr>
          <w:rFonts w:ascii="Roboto" w:eastAsia="Times New Roman" w:hAnsi="Roboto" w:cs="Times New Roman"/>
          <w:color w:val="757575"/>
          <w:sz w:val="23"/>
          <w:szCs w:val="23"/>
          <w:lang w:val="en-PK" w:eastAsia="en-PK"/>
        </w:rPr>
        <w:t>, a poet, wrote the “</w:t>
      </w:r>
      <w:proofErr w:type="spellStart"/>
      <w:r w:rsidRPr="00811F02">
        <w:rPr>
          <w:rFonts w:ascii="Roboto" w:eastAsia="Times New Roman" w:hAnsi="Roboto" w:cs="Times New Roman"/>
          <w:color w:val="757575"/>
          <w:sz w:val="23"/>
          <w:szCs w:val="23"/>
          <w:lang w:val="en-PK" w:eastAsia="en-PK"/>
        </w:rPr>
        <w:t>Shahnama</w:t>
      </w:r>
      <w:proofErr w:type="spellEnd"/>
      <w:r w:rsidRPr="00811F02">
        <w:rPr>
          <w:rFonts w:ascii="Roboto" w:eastAsia="Times New Roman" w:hAnsi="Roboto" w:cs="Times New Roman"/>
          <w:color w:val="757575"/>
          <w:sz w:val="23"/>
          <w:szCs w:val="23"/>
          <w:lang w:val="en-PK" w:eastAsia="en-PK"/>
        </w:rPr>
        <w:t>” during that time.</w:t>
      </w:r>
    </w:p>
    <w:p w14:paraId="238C117F"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w:t>
      </w:r>
      <w:proofErr w:type="spellStart"/>
      <w:r w:rsidRPr="00811F02">
        <w:rPr>
          <w:rFonts w:ascii="Roboto" w:eastAsia="Times New Roman" w:hAnsi="Roboto" w:cs="Times New Roman"/>
          <w:color w:val="757575"/>
          <w:sz w:val="23"/>
          <w:szCs w:val="23"/>
          <w:lang w:val="en-PK" w:eastAsia="en-PK"/>
        </w:rPr>
        <w:t>Attabi</w:t>
      </w:r>
      <w:proofErr w:type="spellEnd"/>
      <w:r w:rsidRPr="00811F02">
        <w:rPr>
          <w:rFonts w:ascii="Roboto" w:eastAsia="Times New Roman" w:hAnsi="Roboto" w:cs="Times New Roman"/>
          <w:color w:val="757575"/>
          <w:sz w:val="23"/>
          <w:szCs w:val="23"/>
          <w:lang w:val="en-PK" w:eastAsia="en-PK"/>
        </w:rPr>
        <w:t>, a historian, wrote “Kitab-Ul-</w:t>
      </w:r>
      <w:proofErr w:type="spellStart"/>
      <w:r w:rsidRPr="00811F02">
        <w:rPr>
          <w:rFonts w:ascii="Roboto" w:eastAsia="Times New Roman" w:hAnsi="Roboto" w:cs="Times New Roman"/>
          <w:color w:val="757575"/>
          <w:sz w:val="23"/>
          <w:szCs w:val="23"/>
          <w:lang w:val="en-PK" w:eastAsia="en-PK"/>
        </w:rPr>
        <w:t>Yameeni</w:t>
      </w:r>
      <w:proofErr w:type="spellEnd"/>
      <w:r w:rsidRPr="00811F02">
        <w:rPr>
          <w:rFonts w:ascii="Roboto" w:eastAsia="Times New Roman" w:hAnsi="Roboto" w:cs="Times New Roman"/>
          <w:color w:val="757575"/>
          <w:sz w:val="23"/>
          <w:szCs w:val="23"/>
          <w:lang w:val="en-PK" w:eastAsia="en-PK"/>
        </w:rPr>
        <w:t>”.</w:t>
      </w:r>
    </w:p>
    <w:p w14:paraId="4F87F8B9"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w:t>
      </w:r>
      <w:proofErr w:type="spellStart"/>
      <w:r w:rsidRPr="00811F02">
        <w:rPr>
          <w:rFonts w:ascii="Roboto" w:eastAsia="Times New Roman" w:hAnsi="Roboto" w:cs="Times New Roman"/>
          <w:color w:val="757575"/>
          <w:sz w:val="23"/>
          <w:szCs w:val="23"/>
          <w:lang w:val="en-PK" w:eastAsia="en-PK"/>
        </w:rPr>
        <w:t>Alberuni</w:t>
      </w:r>
      <w:proofErr w:type="spellEnd"/>
      <w:r w:rsidRPr="00811F02">
        <w:rPr>
          <w:rFonts w:ascii="Roboto" w:eastAsia="Times New Roman" w:hAnsi="Roboto" w:cs="Times New Roman"/>
          <w:color w:val="757575"/>
          <w:sz w:val="23"/>
          <w:szCs w:val="23"/>
          <w:lang w:val="en-PK" w:eastAsia="en-PK"/>
        </w:rPr>
        <w:t>, a philosopher, mathematician, geographer, and astronomer, made a deep study of the Hindu culture, customs, religion and wrote “Kitab-ul-Hind”.</w:t>
      </w:r>
    </w:p>
    <w:p w14:paraId="2E5DA4E7"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proofErr w:type="spellStart"/>
      <w:r w:rsidRPr="00811F02">
        <w:rPr>
          <w:rFonts w:ascii="Roboto" w:eastAsia="Times New Roman" w:hAnsi="Roboto" w:cs="Times New Roman"/>
          <w:b/>
          <w:bCs/>
          <w:i/>
          <w:iCs/>
          <w:color w:val="757575"/>
          <w:sz w:val="23"/>
          <w:szCs w:val="23"/>
          <w:u w:val="single"/>
          <w:lang w:val="en-PK" w:eastAsia="en-PK"/>
        </w:rPr>
        <w:t>Ghauri</w:t>
      </w:r>
      <w:proofErr w:type="spellEnd"/>
      <w:r w:rsidRPr="00811F02">
        <w:rPr>
          <w:rFonts w:ascii="Roboto" w:eastAsia="Times New Roman" w:hAnsi="Roboto" w:cs="Times New Roman"/>
          <w:b/>
          <w:bCs/>
          <w:i/>
          <w:iCs/>
          <w:color w:val="757575"/>
          <w:sz w:val="23"/>
          <w:szCs w:val="23"/>
          <w:u w:val="single"/>
          <w:lang w:val="en-PK" w:eastAsia="en-PK"/>
        </w:rPr>
        <w:t xml:space="preserve"> Dynasty</w:t>
      </w:r>
    </w:p>
    <w:p w14:paraId="598C07A2"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Muhammad </w:t>
      </w:r>
      <w:proofErr w:type="spellStart"/>
      <w:r w:rsidRPr="00811F02">
        <w:rPr>
          <w:rFonts w:ascii="Roboto" w:eastAsia="Times New Roman" w:hAnsi="Roboto" w:cs="Times New Roman"/>
          <w:color w:val="757575"/>
          <w:sz w:val="23"/>
          <w:szCs w:val="23"/>
          <w:lang w:val="en-PK" w:eastAsia="en-PK"/>
        </w:rPr>
        <w:t>Ghauri</w:t>
      </w:r>
      <w:proofErr w:type="spellEnd"/>
      <w:r w:rsidRPr="00811F02">
        <w:rPr>
          <w:rFonts w:ascii="Roboto" w:eastAsia="Times New Roman" w:hAnsi="Roboto" w:cs="Times New Roman"/>
          <w:color w:val="757575"/>
          <w:sz w:val="23"/>
          <w:szCs w:val="23"/>
          <w:lang w:val="en-PK" w:eastAsia="en-PK"/>
        </w:rPr>
        <w:t xml:space="preserve"> was not fond of art and literature; however, he took steps to spread Islamic education.</w:t>
      </w:r>
    </w:p>
    <w:p w14:paraId="6C0DCA42"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To achieve </w:t>
      </w:r>
      <w:proofErr w:type="gramStart"/>
      <w:r w:rsidRPr="00811F02">
        <w:rPr>
          <w:rFonts w:ascii="Roboto" w:eastAsia="Times New Roman" w:hAnsi="Roboto" w:cs="Times New Roman"/>
          <w:color w:val="757575"/>
          <w:sz w:val="23"/>
          <w:szCs w:val="23"/>
          <w:lang w:val="en-PK" w:eastAsia="en-PK"/>
        </w:rPr>
        <w:t>this</w:t>
      </w:r>
      <w:proofErr w:type="gramEnd"/>
      <w:r w:rsidRPr="00811F02">
        <w:rPr>
          <w:rFonts w:ascii="Roboto" w:eastAsia="Times New Roman" w:hAnsi="Roboto" w:cs="Times New Roman"/>
          <w:color w:val="757575"/>
          <w:sz w:val="23"/>
          <w:szCs w:val="23"/>
          <w:lang w:val="en-PK" w:eastAsia="en-PK"/>
        </w:rPr>
        <w:t xml:space="preserve"> he got a service of many religious scholars and saints.</w:t>
      </w:r>
    </w:p>
    <w:p w14:paraId="68154235"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He believed in training his slaves.</w:t>
      </w:r>
    </w:p>
    <w:p w14:paraId="1299CB64"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Muhammad </w:t>
      </w:r>
      <w:proofErr w:type="spellStart"/>
      <w:r w:rsidRPr="00811F02">
        <w:rPr>
          <w:rFonts w:ascii="Roboto" w:eastAsia="Times New Roman" w:hAnsi="Roboto" w:cs="Times New Roman"/>
          <w:color w:val="757575"/>
          <w:sz w:val="23"/>
          <w:szCs w:val="23"/>
          <w:lang w:val="en-PK" w:eastAsia="en-PK"/>
        </w:rPr>
        <w:t>Ghauri</w:t>
      </w:r>
      <w:proofErr w:type="spellEnd"/>
      <w:r w:rsidRPr="00811F02">
        <w:rPr>
          <w:rFonts w:ascii="Roboto" w:eastAsia="Times New Roman" w:hAnsi="Roboto" w:cs="Times New Roman"/>
          <w:color w:val="757575"/>
          <w:sz w:val="23"/>
          <w:szCs w:val="23"/>
          <w:lang w:val="en-PK" w:eastAsia="en-PK"/>
        </w:rPr>
        <w:t xml:space="preserve"> was not fond of art and literature; however, he took steps to spread Islamic education.</w:t>
      </w:r>
    </w:p>
    <w:p w14:paraId="311C7087"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To achieve </w:t>
      </w:r>
      <w:proofErr w:type="gramStart"/>
      <w:r w:rsidRPr="00811F02">
        <w:rPr>
          <w:rFonts w:ascii="Roboto" w:eastAsia="Times New Roman" w:hAnsi="Roboto" w:cs="Times New Roman"/>
          <w:color w:val="757575"/>
          <w:sz w:val="23"/>
          <w:szCs w:val="23"/>
          <w:lang w:val="en-PK" w:eastAsia="en-PK"/>
        </w:rPr>
        <w:t>this</w:t>
      </w:r>
      <w:proofErr w:type="gramEnd"/>
      <w:r w:rsidRPr="00811F02">
        <w:rPr>
          <w:rFonts w:ascii="Roboto" w:eastAsia="Times New Roman" w:hAnsi="Roboto" w:cs="Times New Roman"/>
          <w:color w:val="757575"/>
          <w:sz w:val="23"/>
          <w:szCs w:val="23"/>
          <w:lang w:val="en-PK" w:eastAsia="en-PK"/>
        </w:rPr>
        <w:t xml:space="preserve"> he got a service of many religious scholars and saints.</w:t>
      </w:r>
    </w:p>
    <w:p w14:paraId="2B15C389"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He believed in training his slaves.</w:t>
      </w:r>
    </w:p>
    <w:p w14:paraId="7CFB2619"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color w:val="757575"/>
          <w:sz w:val="23"/>
          <w:szCs w:val="23"/>
          <w:u w:val="single"/>
          <w:lang w:val="en-PK" w:eastAsia="en-PK"/>
        </w:rPr>
        <w:t>Slave Dynasty</w:t>
      </w:r>
    </w:p>
    <w:p w14:paraId="49F18A49"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Qutab-</w:t>
      </w:r>
      <w:proofErr w:type="spellStart"/>
      <w:r w:rsidRPr="00811F02">
        <w:rPr>
          <w:rFonts w:ascii="Roboto" w:eastAsia="Times New Roman" w:hAnsi="Roboto" w:cs="Times New Roman"/>
          <w:color w:val="757575"/>
          <w:sz w:val="23"/>
          <w:szCs w:val="23"/>
          <w:lang w:val="en-PK" w:eastAsia="en-PK"/>
        </w:rPr>
        <w:t>ud</w:t>
      </w:r>
      <w:proofErr w:type="spellEnd"/>
      <w:r w:rsidRPr="00811F02">
        <w:rPr>
          <w:rFonts w:ascii="Roboto" w:eastAsia="Times New Roman" w:hAnsi="Roboto" w:cs="Times New Roman"/>
          <w:color w:val="757575"/>
          <w:sz w:val="23"/>
          <w:szCs w:val="23"/>
          <w:lang w:val="en-PK" w:eastAsia="en-PK"/>
        </w:rPr>
        <w:t xml:space="preserve">-Din </w:t>
      </w:r>
      <w:proofErr w:type="spellStart"/>
      <w:r w:rsidRPr="00811F02">
        <w:rPr>
          <w:rFonts w:ascii="Roboto" w:eastAsia="Times New Roman" w:hAnsi="Roboto" w:cs="Times New Roman"/>
          <w:color w:val="757575"/>
          <w:sz w:val="23"/>
          <w:szCs w:val="23"/>
          <w:lang w:val="en-PK" w:eastAsia="en-PK"/>
        </w:rPr>
        <w:t>Aibak</w:t>
      </w:r>
      <w:proofErr w:type="spellEnd"/>
      <w:r w:rsidRPr="00811F02">
        <w:rPr>
          <w:rFonts w:ascii="Roboto" w:eastAsia="Times New Roman" w:hAnsi="Roboto" w:cs="Times New Roman"/>
          <w:color w:val="757575"/>
          <w:sz w:val="23"/>
          <w:szCs w:val="23"/>
          <w:lang w:val="en-PK" w:eastAsia="en-PK"/>
        </w:rPr>
        <w:t xml:space="preserve"> built many mosques and cities that became the centres for world</w:t>
      </w:r>
    </w:p>
    <w:p w14:paraId="52530070"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w:t>
      </w:r>
      <w:proofErr w:type="spellStart"/>
      <w:r w:rsidRPr="00811F02">
        <w:rPr>
          <w:rFonts w:ascii="Roboto" w:eastAsia="Times New Roman" w:hAnsi="Roboto" w:cs="Times New Roman"/>
          <w:color w:val="757575"/>
          <w:sz w:val="23"/>
          <w:szCs w:val="23"/>
          <w:lang w:val="en-PK" w:eastAsia="en-PK"/>
        </w:rPr>
        <w:t>Altumush</w:t>
      </w:r>
      <w:proofErr w:type="spellEnd"/>
      <w:r w:rsidRPr="00811F02">
        <w:rPr>
          <w:rFonts w:ascii="Roboto" w:eastAsia="Times New Roman" w:hAnsi="Roboto" w:cs="Times New Roman"/>
          <w:color w:val="757575"/>
          <w:sz w:val="23"/>
          <w:szCs w:val="23"/>
          <w:lang w:val="en-PK" w:eastAsia="en-PK"/>
        </w:rPr>
        <w:t xml:space="preserve"> was very fond of Art and Literature.</w:t>
      </w:r>
    </w:p>
    <w:p w14:paraId="5544B46F"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w:t>
      </w:r>
      <w:proofErr w:type="spellStart"/>
      <w:r w:rsidRPr="00811F02">
        <w:rPr>
          <w:rFonts w:ascii="Roboto" w:eastAsia="Times New Roman" w:hAnsi="Roboto" w:cs="Times New Roman"/>
          <w:color w:val="757575"/>
          <w:sz w:val="23"/>
          <w:szCs w:val="23"/>
          <w:lang w:val="en-PK" w:eastAsia="en-PK"/>
        </w:rPr>
        <w:t>Ghais</w:t>
      </w:r>
      <w:proofErr w:type="spellEnd"/>
      <w:r w:rsidRPr="00811F02">
        <w:rPr>
          <w:rFonts w:ascii="Roboto" w:eastAsia="Times New Roman" w:hAnsi="Roboto" w:cs="Times New Roman"/>
          <w:color w:val="757575"/>
          <w:sz w:val="23"/>
          <w:szCs w:val="23"/>
          <w:lang w:val="en-PK" w:eastAsia="en-PK"/>
        </w:rPr>
        <w:t>-</w:t>
      </w:r>
      <w:proofErr w:type="spellStart"/>
      <w:r w:rsidRPr="00811F02">
        <w:rPr>
          <w:rFonts w:ascii="Roboto" w:eastAsia="Times New Roman" w:hAnsi="Roboto" w:cs="Times New Roman"/>
          <w:color w:val="757575"/>
          <w:sz w:val="23"/>
          <w:szCs w:val="23"/>
          <w:lang w:val="en-PK" w:eastAsia="en-PK"/>
        </w:rPr>
        <w:t>ud</w:t>
      </w:r>
      <w:proofErr w:type="spellEnd"/>
      <w:r w:rsidRPr="00811F02">
        <w:rPr>
          <w:rFonts w:ascii="Roboto" w:eastAsia="Times New Roman" w:hAnsi="Roboto" w:cs="Times New Roman"/>
          <w:color w:val="757575"/>
          <w:sz w:val="23"/>
          <w:szCs w:val="23"/>
          <w:lang w:val="en-PK" w:eastAsia="en-PK"/>
        </w:rPr>
        <w:t xml:space="preserve">-din </w:t>
      </w:r>
      <w:proofErr w:type="spellStart"/>
      <w:r w:rsidRPr="00811F02">
        <w:rPr>
          <w:rFonts w:ascii="Roboto" w:eastAsia="Times New Roman" w:hAnsi="Roboto" w:cs="Times New Roman"/>
          <w:color w:val="757575"/>
          <w:sz w:val="23"/>
          <w:szCs w:val="23"/>
          <w:lang w:val="en-PK" w:eastAsia="en-PK"/>
        </w:rPr>
        <w:t>Balban</w:t>
      </w:r>
      <w:proofErr w:type="spellEnd"/>
      <w:r w:rsidRPr="00811F02">
        <w:rPr>
          <w:rFonts w:ascii="Roboto" w:eastAsia="Times New Roman" w:hAnsi="Roboto" w:cs="Times New Roman"/>
          <w:color w:val="757575"/>
          <w:sz w:val="23"/>
          <w:szCs w:val="23"/>
          <w:lang w:val="en-PK" w:eastAsia="en-PK"/>
        </w:rPr>
        <w:t xml:space="preserve"> was very appreciative of scholars. The proof for his love of learning is in his advice to his only son, “Be in search of the brave, the learned, the wise, and leave no stone unturned to find them.”</w:t>
      </w:r>
    </w:p>
    <w:p w14:paraId="47CAE7CE"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color w:val="757575"/>
          <w:sz w:val="23"/>
          <w:szCs w:val="23"/>
          <w:u w:val="single"/>
          <w:lang w:val="en-PK" w:eastAsia="en-PK"/>
        </w:rPr>
        <w:t>Khilji Dynasty</w:t>
      </w:r>
    </w:p>
    <w:p w14:paraId="4E2BAFBD"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Jala-</w:t>
      </w:r>
      <w:proofErr w:type="spellStart"/>
      <w:r w:rsidRPr="00811F02">
        <w:rPr>
          <w:rFonts w:ascii="Roboto" w:eastAsia="Times New Roman" w:hAnsi="Roboto" w:cs="Times New Roman"/>
          <w:color w:val="757575"/>
          <w:sz w:val="23"/>
          <w:szCs w:val="23"/>
          <w:lang w:val="en-PK" w:eastAsia="en-PK"/>
        </w:rPr>
        <w:t>ud</w:t>
      </w:r>
      <w:proofErr w:type="spellEnd"/>
      <w:r w:rsidRPr="00811F02">
        <w:rPr>
          <w:rFonts w:ascii="Roboto" w:eastAsia="Times New Roman" w:hAnsi="Roboto" w:cs="Times New Roman"/>
          <w:color w:val="757575"/>
          <w:sz w:val="23"/>
          <w:szCs w:val="23"/>
          <w:lang w:val="en-PK" w:eastAsia="en-PK"/>
        </w:rPr>
        <w:t>-Din Khilji was very appreciative of scholars, wise people, and artists.</w:t>
      </w:r>
    </w:p>
    <w:p w14:paraId="7D01C0B2"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He himself was a good poet.</w:t>
      </w:r>
    </w:p>
    <w:p w14:paraId="474A611A"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He set up a library in Delhi and appointed Amir </w:t>
      </w:r>
      <w:proofErr w:type="spellStart"/>
      <w:r w:rsidRPr="00811F02">
        <w:rPr>
          <w:rFonts w:ascii="Roboto" w:eastAsia="Times New Roman" w:hAnsi="Roboto" w:cs="Times New Roman"/>
          <w:color w:val="757575"/>
          <w:sz w:val="23"/>
          <w:szCs w:val="23"/>
          <w:lang w:val="en-PK" w:eastAsia="en-PK"/>
        </w:rPr>
        <w:t>Khusru</w:t>
      </w:r>
      <w:proofErr w:type="spellEnd"/>
      <w:r w:rsidRPr="00811F02">
        <w:rPr>
          <w:rFonts w:ascii="Roboto" w:eastAsia="Times New Roman" w:hAnsi="Roboto" w:cs="Times New Roman"/>
          <w:color w:val="757575"/>
          <w:sz w:val="23"/>
          <w:szCs w:val="23"/>
          <w:lang w:val="en-PK" w:eastAsia="en-PK"/>
        </w:rPr>
        <w:t xml:space="preserve"> as its supervisor.</w:t>
      </w:r>
    </w:p>
    <w:p w14:paraId="0B7C06C7"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Ala-</w:t>
      </w:r>
      <w:proofErr w:type="spellStart"/>
      <w:r w:rsidRPr="00811F02">
        <w:rPr>
          <w:rFonts w:ascii="Roboto" w:eastAsia="Times New Roman" w:hAnsi="Roboto" w:cs="Times New Roman"/>
          <w:color w:val="757575"/>
          <w:sz w:val="23"/>
          <w:szCs w:val="23"/>
          <w:lang w:val="en-PK" w:eastAsia="en-PK"/>
        </w:rPr>
        <w:t>ud</w:t>
      </w:r>
      <w:proofErr w:type="spellEnd"/>
      <w:r w:rsidRPr="00811F02">
        <w:rPr>
          <w:rFonts w:ascii="Roboto" w:eastAsia="Times New Roman" w:hAnsi="Roboto" w:cs="Times New Roman"/>
          <w:color w:val="757575"/>
          <w:sz w:val="23"/>
          <w:szCs w:val="23"/>
          <w:lang w:val="en-PK" w:eastAsia="en-PK"/>
        </w:rPr>
        <w:t>-Din Khilji himself was not a literate man but he patronized art and literature.</w:t>
      </w:r>
    </w:p>
    <w:p w14:paraId="301CBC16"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Many Scholars worked and taught in Madrasas.</w:t>
      </w:r>
    </w:p>
    <w:p w14:paraId="59686FE2"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color w:val="757575"/>
          <w:sz w:val="23"/>
          <w:szCs w:val="23"/>
          <w:u w:val="single"/>
          <w:lang w:val="en-PK" w:eastAsia="en-PK"/>
        </w:rPr>
        <w:t>Tughlaq Dynasty</w:t>
      </w:r>
    </w:p>
    <w:p w14:paraId="16990D6B"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w:t>
      </w:r>
      <w:proofErr w:type="spellStart"/>
      <w:r w:rsidRPr="00811F02">
        <w:rPr>
          <w:rFonts w:ascii="Roboto" w:eastAsia="Times New Roman" w:hAnsi="Roboto" w:cs="Times New Roman"/>
          <w:color w:val="757575"/>
          <w:sz w:val="23"/>
          <w:szCs w:val="23"/>
          <w:lang w:val="en-PK" w:eastAsia="en-PK"/>
        </w:rPr>
        <w:t>Ghias</w:t>
      </w:r>
      <w:proofErr w:type="spellEnd"/>
      <w:r w:rsidRPr="00811F02">
        <w:rPr>
          <w:rFonts w:ascii="Roboto" w:eastAsia="Times New Roman" w:hAnsi="Roboto" w:cs="Times New Roman"/>
          <w:color w:val="757575"/>
          <w:sz w:val="23"/>
          <w:szCs w:val="23"/>
          <w:lang w:val="en-PK" w:eastAsia="en-PK"/>
        </w:rPr>
        <w:t>-</w:t>
      </w:r>
      <w:proofErr w:type="spellStart"/>
      <w:r w:rsidRPr="00811F02">
        <w:rPr>
          <w:rFonts w:ascii="Roboto" w:eastAsia="Times New Roman" w:hAnsi="Roboto" w:cs="Times New Roman"/>
          <w:color w:val="757575"/>
          <w:sz w:val="23"/>
          <w:szCs w:val="23"/>
          <w:lang w:val="en-PK" w:eastAsia="en-PK"/>
        </w:rPr>
        <w:t>ud</w:t>
      </w:r>
      <w:proofErr w:type="spellEnd"/>
      <w:r w:rsidRPr="00811F02">
        <w:rPr>
          <w:rFonts w:ascii="Roboto" w:eastAsia="Times New Roman" w:hAnsi="Roboto" w:cs="Times New Roman"/>
          <w:color w:val="757575"/>
          <w:sz w:val="23"/>
          <w:szCs w:val="23"/>
          <w:lang w:val="en-PK" w:eastAsia="en-PK"/>
        </w:rPr>
        <w:t>-Din Tughlaq was the founder of this dynasty and believed in art and literature.</w:t>
      </w:r>
    </w:p>
    <w:p w14:paraId="08A46CF5"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Ibn-e-</w:t>
      </w:r>
      <w:proofErr w:type="spellStart"/>
      <w:r w:rsidRPr="00811F02">
        <w:rPr>
          <w:rFonts w:ascii="Roboto" w:eastAsia="Times New Roman" w:hAnsi="Roboto" w:cs="Times New Roman"/>
          <w:color w:val="757575"/>
          <w:sz w:val="23"/>
          <w:szCs w:val="23"/>
          <w:lang w:val="en-PK" w:eastAsia="en-PK"/>
        </w:rPr>
        <w:t>Batuta</w:t>
      </w:r>
      <w:proofErr w:type="spellEnd"/>
      <w:r w:rsidRPr="00811F02">
        <w:rPr>
          <w:rFonts w:ascii="Roboto" w:eastAsia="Times New Roman" w:hAnsi="Roboto" w:cs="Times New Roman"/>
          <w:color w:val="757575"/>
          <w:sz w:val="23"/>
          <w:szCs w:val="23"/>
          <w:lang w:val="en-PK" w:eastAsia="en-PK"/>
        </w:rPr>
        <w:t>, the famous historian, toured India from 1333 to 1342. He wrote about his findings and discoveries extensively.</w:t>
      </w:r>
    </w:p>
    <w:p w14:paraId="26F4B77D"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Syed Dynasty</w:t>
      </w:r>
    </w:p>
    <w:p w14:paraId="15301100"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This reign was categorized by lawlessness and disorder</w:t>
      </w:r>
    </w:p>
    <w:p w14:paraId="7008F7A0"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w:t>
      </w:r>
      <w:proofErr w:type="spellStart"/>
      <w:r w:rsidRPr="00811F02">
        <w:rPr>
          <w:rFonts w:ascii="Roboto" w:eastAsia="Times New Roman" w:hAnsi="Roboto" w:cs="Times New Roman"/>
          <w:color w:val="757575"/>
          <w:sz w:val="23"/>
          <w:szCs w:val="23"/>
          <w:lang w:val="en-PK" w:eastAsia="en-PK"/>
        </w:rPr>
        <w:t>Mubarik</w:t>
      </w:r>
      <w:proofErr w:type="spellEnd"/>
      <w:r w:rsidRPr="00811F02">
        <w:rPr>
          <w:rFonts w:ascii="Roboto" w:eastAsia="Times New Roman" w:hAnsi="Roboto" w:cs="Times New Roman"/>
          <w:color w:val="757575"/>
          <w:sz w:val="23"/>
          <w:szCs w:val="23"/>
          <w:lang w:val="en-PK" w:eastAsia="en-PK"/>
        </w:rPr>
        <w:t xml:space="preserve"> Shahi” was written during this time.</w:t>
      </w:r>
    </w:p>
    <w:p w14:paraId="2310B208"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Lodhi Dynasty</w:t>
      </w:r>
    </w:p>
    <w:p w14:paraId="528AAEF4"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w:t>
      </w:r>
      <w:proofErr w:type="spellStart"/>
      <w:r w:rsidRPr="00811F02">
        <w:rPr>
          <w:rFonts w:ascii="Roboto" w:eastAsia="Times New Roman" w:hAnsi="Roboto" w:cs="Times New Roman"/>
          <w:color w:val="757575"/>
          <w:sz w:val="23"/>
          <w:szCs w:val="23"/>
          <w:lang w:val="en-PK" w:eastAsia="en-PK"/>
        </w:rPr>
        <w:t>Bahlol</w:t>
      </w:r>
      <w:proofErr w:type="spellEnd"/>
      <w:r w:rsidRPr="00811F02">
        <w:rPr>
          <w:rFonts w:ascii="Roboto" w:eastAsia="Times New Roman" w:hAnsi="Roboto" w:cs="Times New Roman"/>
          <w:color w:val="757575"/>
          <w:sz w:val="23"/>
          <w:szCs w:val="23"/>
          <w:lang w:val="en-PK" w:eastAsia="en-PK"/>
        </w:rPr>
        <w:t xml:space="preserve"> Lodhi was himself not a literate </w:t>
      </w:r>
      <w:proofErr w:type="gramStart"/>
      <w:r w:rsidRPr="00811F02">
        <w:rPr>
          <w:rFonts w:ascii="Roboto" w:eastAsia="Times New Roman" w:hAnsi="Roboto" w:cs="Times New Roman"/>
          <w:color w:val="757575"/>
          <w:sz w:val="23"/>
          <w:szCs w:val="23"/>
          <w:lang w:val="en-PK" w:eastAsia="en-PK"/>
        </w:rPr>
        <w:t>man</w:t>
      </w:r>
      <w:proofErr w:type="gramEnd"/>
      <w:r w:rsidRPr="00811F02">
        <w:rPr>
          <w:rFonts w:ascii="Roboto" w:eastAsia="Times New Roman" w:hAnsi="Roboto" w:cs="Times New Roman"/>
          <w:color w:val="757575"/>
          <w:sz w:val="23"/>
          <w:szCs w:val="23"/>
          <w:lang w:val="en-PK" w:eastAsia="en-PK"/>
        </w:rPr>
        <w:t xml:space="preserve"> but he was much appreciative of scholars of various disciplines and also rewarded them.</w:t>
      </w:r>
    </w:p>
    <w:p w14:paraId="2D669C83"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Many books in Sanskrit were translated into Persian.</w:t>
      </w:r>
    </w:p>
    <w:p w14:paraId="548F0735"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Not much attention was given to literary works during his reign.</w:t>
      </w:r>
    </w:p>
    <w:p w14:paraId="0E14703F"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Mughal Dynasty</w:t>
      </w:r>
    </w:p>
    <w:p w14:paraId="4122DB42"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In their reign, art and literature flourished and made great progress.</w:t>
      </w:r>
    </w:p>
    <w:p w14:paraId="7142398E"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Numerous books of foreign languages were translated into Persian.</w:t>
      </w:r>
    </w:p>
    <w:p w14:paraId="14A700D6"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Role of Sufis</w:t>
      </w:r>
    </w:p>
    <w:p w14:paraId="65D7DC25"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spreading Islamic education in India.</w:t>
      </w:r>
    </w:p>
    <w:p w14:paraId="25255F72"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Scholars wrote famous books.</w:t>
      </w:r>
    </w:p>
    <w:p w14:paraId="25CB5063"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Focused on religious and secular education.</w:t>
      </w:r>
    </w:p>
    <w:p w14:paraId="03D7B3BF"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Ottoman Education-1</w:t>
      </w:r>
    </w:p>
    <w:p w14:paraId="05174855"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The industrialized age is </w:t>
      </w:r>
      <w:proofErr w:type="gramStart"/>
      <w:r w:rsidRPr="00811F02">
        <w:rPr>
          <w:rFonts w:ascii="Roboto" w:eastAsia="Times New Roman" w:hAnsi="Roboto" w:cs="Times New Roman"/>
          <w:color w:val="757575"/>
          <w:sz w:val="23"/>
          <w:szCs w:val="23"/>
          <w:lang w:val="en-PK" w:eastAsia="en-PK"/>
        </w:rPr>
        <w:t>actually sandwich</w:t>
      </w:r>
      <w:proofErr w:type="gramEnd"/>
      <w:r w:rsidRPr="00811F02">
        <w:rPr>
          <w:rFonts w:ascii="Roboto" w:eastAsia="Times New Roman" w:hAnsi="Roboto" w:cs="Times New Roman"/>
          <w:color w:val="757575"/>
          <w:sz w:val="23"/>
          <w:szCs w:val="23"/>
          <w:lang w:val="en-PK" w:eastAsia="en-PK"/>
        </w:rPr>
        <w:t xml:space="preserve"> between the 16th century and the 18th century Ottoman empire.</w:t>
      </w:r>
    </w:p>
    <w:p w14:paraId="693EA338"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color w:val="757575"/>
          <w:sz w:val="23"/>
          <w:szCs w:val="23"/>
          <w:u w:val="single"/>
          <w:lang w:val="en-PK" w:eastAsia="en-PK"/>
        </w:rPr>
        <w:t>(You can learn only 5 points for subjective part. As the subjective question will be of only 3 and 5 marks)</w:t>
      </w:r>
    </w:p>
    <w:p w14:paraId="230879FB"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Military schools were opened.</w:t>
      </w:r>
    </w:p>
    <w:p w14:paraId="173C5579"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In 1824, Al </w:t>
      </w:r>
      <w:proofErr w:type="spellStart"/>
      <w:r w:rsidRPr="00811F02">
        <w:rPr>
          <w:rFonts w:ascii="Roboto" w:eastAsia="Times New Roman" w:hAnsi="Roboto" w:cs="Times New Roman"/>
          <w:color w:val="757575"/>
          <w:sz w:val="23"/>
          <w:szCs w:val="23"/>
          <w:lang w:val="en-PK" w:eastAsia="en-PK"/>
        </w:rPr>
        <w:t>Mahmut</w:t>
      </w:r>
      <w:proofErr w:type="spellEnd"/>
      <w:r w:rsidRPr="00811F02">
        <w:rPr>
          <w:rFonts w:ascii="Roboto" w:eastAsia="Times New Roman" w:hAnsi="Roboto" w:cs="Times New Roman"/>
          <w:color w:val="757575"/>
          <w:sz w:val="23"/>
          <w:szCs w:val="23"/>
          <w:lang w:val="en-PK" w:eastAsia="en-PK"/>
        </w:rPr>
        <w:t xml:space="preserve"> made primary education mandatory.</w:t>
      </w:r>
    </w:p>
    <w:p w14:paraId="00A7BAC8"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Later middle and high schools and higher education was formed</w:t>
      </w:r>
    </w:p>
    <w:p w14:paraId="3DB54A7F"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- 1856 </w:t>
      </w:r>
      <w:proofErr w:type="spellStart"/>
      <w:r w:rsidRPr="00811F02">
        <w:rPr>
          <w:rFonts w:ascii="Roboto" w:eastAsia="Times New Roman" w:hAnsi="Roboto" w:cs="Times New Roman"/>
          <w:color w:val="757575"/>
          <w:sz w:val="23"/>
          <w:szCs w:val="23"/>
          <w:lang w:val="en-PK" w:eastAsia="en-PK"/>
        </w:rPr>
        <w:t>Islahat</w:t>
      </w:r>
      <w:proofErr w:type="spellEnd"/>
      <w:r w:rsidRPr="00811F02">
        <w:rPr>
          <w:rFonts w:ascii="Roboto" w:eastAsia="Times New Roman" w:hAnsi="Roboto" w:cs="Times New Roman"/>
          <w:color w:val="757575"/>
          <w:sz w:val="23"/>
          <w:szCs w:val="23"/>
          <w:lang w:val="en-PK" w:eastAsia="en-PK"/>
        </w:rPr>
        <w:t xml:space="preserve"> </w:t>
      </w:r>
      <w:proofErr w:type="spellStart"/>
      <w:r w:rsidRPr="00811F02">
        <w:rPr>
          <w:rFonts w:ascii="Roboto" w:eastAsia="Times New Roman" w:hAnsi="Roboto" w:cs="Times New Roman"/>
          <w:color w:val="757575"/>
          <w:sz w:val="23"/>
          <w:szCs w:val="23"/>
          <w:lang w:val="en-PK" w:eastAsia="en-PK"/>
        </w:rPr>
        <w:t>Farmani</w:t>
      </w:r>
      <w:proofErr w:type="spellEnd"/>
      <w:r w:rsidRPr="00811F02">
        <w:rPr>
          <w:rFonts w:ascii="Roboto" w:eastAsia="Times New Roman" w:hAnsi="Roboto" w:cs="Times New Roman"/>
          <w:color w:val="757575"/>
          <w:sz w:val="23"/>
          <w:szCs w:val="23"/>
          <w:lang w:val="en-PK" w:eastAsia="en-PK"/>
        </w:rPr>
        <w:t xml:space="preserve"> was formed</w:t>
      </w:r>
    </w:p>
    <w:p w14:paraId="6EF7BAAF"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w:t>
      </w:r>
      <w:proofErr w:type="spellStart"/>
      <w:r w:rsidRPr="00811F02">
        <w:rPr>
          <w:rFonts w:ascii="Roboto" w:eastAsia="Times New Roman" w:hAnsi="Roboto" w:cs="Times New Roman"/>
          <w:color w:val="757575"/>
          <w:sz w:val="23"/>
          <w:szCs w:val="23"/>
          <w:lang w:val="en-PK" w:eastAsia="en-PK"/>
        </w:rPr>
        <w:t>Rustiye</w:t>
      </w:r>
      <w:proofErr w:type="spellEnd"/>
      <w:r w:rsidRPr="00811F02">
        <w:rPr>
          <w:rFonts w:ascii="Roboto" w:eastAsia="Times New Roman" w:hAnsi="Roboto" w:cs="Times New Roman"/>
          <w:color w:val="757575"/>
          <w:sz w:val="23"/>
          <w:szCs w:val="23"/>
          <w:lang w:val="en-PK" w:eastAsia="en-PK"/>
        </w:rPr>
        <w:t xml:space="preserve"> </w:t>
      </w:r>
      <w:proofErr w:type="spellStart"/>
      <w:r w:rsidRPr="00811F02">
        <w:rPr>
          <w:rFonts w:ascii="Roboto" w:eastAsia="Times New Roman" w:hAnsi="Roboto" w:cs="Times New Roman"/>
          <w:color w:val="757575"/>
          <w:sz w:val="23"/>
          <w:szCs w:val="23"/>
          <w:lang w:val="en-PK" w:eastAsia="en-PK"/>
        </w:rPr>
        <w:t>mekteplerie</w:t>
      </w:r>
      <w:proofErr w:type="spellEnd"/>
      <w:r w:rsidRPr="00811F02">
        <w:rPr>
          <w:rFonts w:ascii="Roboto" w:eastAsia="Times New Roman" w:hAnsi="Roboto" w:cs="Times New Roman"/>
          <w:color w:val="757575"/>
          <w:sz w:val="23"/>
          <w:szCs w:val="23"/>
          <w:lang w:val="en-PK" w:eastAsia="en-PK"/>
        </w:rPr>
        <w:t xml:space="preserve">, </w:t>
      </w:r>
      <w:proofErr w:type="spellStart"/>
      <w:r w:rsidRPr="00811F02">
        <w:rPr>
          <w:rFonts w:ascii="Roboto" w:eastAsia="Times New Roman" w:hAnsi="Roboto" w:cs="Times New Roman"/>
          <w:color w:val="757575"/>
          <w:sz w:val="23"/>
          <w:szCs w:val="23"/>
          <w:lang w:val="en-PK" w:eastAsia="en-PK"/>
        </w:rPr>
        <w:t>Idadi</w:t>
      </w:r>
      <w:proofErr w:type="spellEnd"/>
      <w:r w:rsidRPr="00811F02">
        <w:rPr>
          <w:rFonts w:ascii="Roboto" w:eastAsia="Times New Roman" w:hAnsi="Roboto" w:cs="Times New Roman"/>
          <w:color w:val="757575"/>
          <w:sz w:val="23"/>
          <w:szCs w:val="23"/>
          <w:lang w:val="en-PK" w:eastAsia="en-PK"/>
        </w:rPr>
        <w:t xml:space="preserve">, </w:t>
      </w:r>
      <w:proofErr w:type="spellStart"/>
      <w:r w:rsidRPr="00811F02">
        <w:rPr>
          <w:rFonts w:ascii="Roboto" w:eastAsia="Times New Roman" w:hAnsi="Roboto" w:cs="Times New Roman"/>
          <w:color w:val="757575"/>
          <w:sz w:val="23"/>
          <w:szCs w:val="23"/>
          <w:lang w:val="en-PK" w:eastAsia="en-PK"/>
        </w:rPr>
        <w:t>Sultani</w:t>
      </w:r>
      <w:proofErr w:type="spellEnd"/>
      <w:r w:rsidRPr="00811F02">
        <w:rPr>
          <w:rFonts w:ascii="Roboto" w:eastAsia="Times New Roman" w:hAnsi="Roboto" w:cs="Times New Roman"/>
          <w:color w:val="757575"/>
          <w:sz w:val="23"/>
          <w:szCs w:val="23"/>
          <w:lang w:val="en-PK" w:eastAsia="en-PK"/>
        </w:rPr>
        <w:t xml:space="preserve"> and </w:t>
      </w:r>
      <w:proofErr w:type="spellStart"/>
      <w:r w:rsidRPr="00811F02">
        <w:rPr>
          <w:rFonts w:ascii="Roboto" w:eastAsia="Times New Roman" w:hAnsi="Roboto" w:cs="Times New Roman"/>
          <w:color w:val="757575"/>
          <w:sz w:val="23"/>
          <w:szCs w:val="23"/>
          <w:lang w:val="en-PK" w:eastAsia="en-PK"/>
        </w:rPr>
        <w:t>Darulfunun</w:t>
      </w:r>
      <w:proofErr w:type="spellEnd"/>
      <w:r w:rsidRPr="00811F02">
        <w:rPr>
          <w:rFonts w:ascii="Roboto" w:eastAsia="Times New Roman" w:hAnsi="Roboto" w:cs="Times New Roman"/>
          <w:color w:val="757575"/>
          <w:sz w:val="23"/>
          <w:szCs w:val="23"/>
          <w:lang w:val="en-PK" w:eastAsia="en-PK"/>
        </w:rPr>
        <w:t>) These were the Turkish names for those high schools.</w:t>
      </w:r>
    </w:p>
    <w:p w14:paraId="30C1BAFE"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w:t>
      </w:r>
      <w:proofErr w:type="spellStart"/>
      <w:r w:rsidRPr="00811F02">
        <w:rPr>
          <w:rFonts w:ascii="Roboto" w:eastAsia="Times New Roman" w:hAnsi="Roboto" w:cs="Times New Roman"/>
          <w:color w:val="757575"/>
          <w:sz w:val="23"/>
          <w:szCs w:val="23"/>
          <w:lang w:val="en-PK" w:eastAsia="en-PK"/>
        </w:rPr>
        <w:t>Rustiye</w:t>
      </w:r>
      <w:proofErr w:type="spellEnd"/>
      <w:r w:rsidRPr="00811F02">
        <w:rPr>
          <w:rFonts w:ascii="Roboto" w:eastAsia="Times New Roman" w:hAnsi="Roboto" w:cs="Times New Roman"/>
          <w:color w:val="757575"/>
          <w:sz w:val="23"/>
          <w:szCs w:val="23"/>
          <w:lang w:val="en-PK" w:eastAsia="en-PK"/>
        </w:rPr>
        <w:t xml:space="preserve"> must exist in places with 500 houses (primary schools)</w:t>
      </w:r>
    </w:p>
    <w:p w14:paraId="132F8003"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w:t>
      </w:r>
      <w:proofErr w:type="spellStart"/>
      <w:r w:rsidRPr="00811F02">
        <w:rPr>
          <w:rFonts w:ascii="Roboto" w:eastAsia="Times New Roman" w:hAnsi="Roboto" w:cs="Times New Roman"/>
          <w:color w:val="757575"/>
          <w:sz w:val="23"/>
          <w:szCs w:val="23"/>
          <w:lang w:val="en-PK" w:eastAsia="en-PK"/>
        </w:rPr>
        <w:t>Idadiye</w:t>
      </w:r>
      <w:proofErr w:type="spellEnd"/>
      <w:r w:rsidRPr="00811F02">
        <w:rPr>
          <w:rFonts w:ascii="Roboto" w:eastAsia="Times New Roman" w:hAnsi="Roboto" w:cs="Times New Roman"/>
          <w:color w:val="757575"/>
          <w:sz w:val="23"/>
          <w:szCs w:val="23"/>
          <w:lang w:val="en-PK" w:eastAsia="en-PK"/>
        </w:rPr>
        <w:t xml:space="preserve"> must exist in places with 100 houses (middle schools)</w:t>
      </w:r>
    </w:p>
    <w:p w14:paraId="204EAF7C"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w:t>
      </w:r>
      <w:proofErr w:type="spellStart"/>
      <w:r w:rsidRPr="00811F02">
        <w:rPr>
          <w:rFonts w:ascii="Roboto" w:eastAsia="Times New Roman" w:hAnsi="Roboto" w:cs="Times New Roman"/>
          <w:color w:val="757575"/>
          <w:sz w:val="23"/>
          <w:szCs w:val="23"/>
          <w:lang w:val="en-PK" w:eastAsia="en-PK"/>
        </w:rPr>
        <w:t>Darulfunun</w:t>
      </w:r>
      <w:proofErr w:type="spellEnd"/>
      <w:r w:rsidRPr="00811F02">
        <w:rPr>
          <w:rFonts w:ascii="Roboto" w:eastAsia="Times New Roman" w:hAnsi="Roboto" w:cs="Times New Roman"/>
          <w:color w:val="757575"/>
          <w:sz w:val="23"/>
          <w:szCs w:val="23"/>
          <w:lang w:val="en-PK" w:eastAsia="en-PK"/>
        </w:rPr>
        <w:t xml:space="preserve"> (University) must exist in Istanbul. (Capital of Turkish empire at that time)</w:t>
      </w:r>
    </w:p>
    <w:p w14:paraId="05AEEAF6"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Male teacher and female teacher schools will open.</w:t>
      </w:r>
    </w:p>
    <w:p w14:paraId="22789AB6"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Money will be collected from public for education</w:t>
      </w:r>
    </w:p>
    <w:p w14:paraId="07D40C91"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Education will be centralized.</w:t>
      </w:r>
    </w:p>
    <w:p w14:paraId="6CF2BEFC"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Kanun-I-</w:t>
      </w:r>
      <w:proofErr w:type="spellStart"/>
      <w:r w:rsidRPr="00811F02">
        <w:rPr>
          <w:rFonts w:ascii="Roboto" w:eastAsia="Times New Roman" w:hAnsi="Roboto" w:cs="Times New Roman"/>
          <w:color w:val="757575"/>
          <w:sz w:val="23"/>
          <w:szCs w:val="23"/>
          <w:lang w:val="en-PK" w:eastAsia="en-PK"/>
        </w:rPr>
        <w:t>Esasi</w:t>
      </w:r>
      <w:proofErr w:type="spellEnd"/>
      <w:r w:rsidRPr="00811F02">
        <w:rPr>
          <w:rFonts w:ascii="Roboto" w:eastAsia="Times New Roman" w:hAnsi="Roboto" w:cs="Times New Roman"/>
          <w:color w:val="757575"/>
          <w:sz w:val="23"/>
          <w:szCs w:val="23"/>
          <w:lang w:val="en-PK" w:eastAsia="en-PK"/>
        </w:rPr>
        <w:t>: mandated that education is for everyone.</w:t>
      </w:r>
    </w:p>
    <w:p w14:paraId="3795BF1C"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There will be no interference on religious education</w:t>
      </w:r>
    </w:p>
    <w:p w14:paraId="06D16EDD"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Education is free for public.</w:t>
      </w:r>
    </w:p>
    <w:p w14:paraId="2B96D806"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Vocational and art schools increased</w:t>
      </w:r>
    </w:p>
    <w:p w14:paraId="54EA1972"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Increased freedom in press.</w:t>
      </w:r>
    </w:p>
    <w:p w14:paraId="33DF1E41"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Higher education for girls and girls started working in government offices.</w:t>
      </w:r>
    </w:p>
    <w:p w14:paraId="1198766A"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Pre-school education and professional education.</w:t>
      </w:r>
    </w:p>
    <w:p w14:paraId="210368F9"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Industrialization</w:t>
      </w:r>
    </w:p>
    <w:p w14:paraId="1ADECF3B"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The French revolution brought about a major change in education. Technology focused on the development of new machines</w:t>
      </w:r>
    </w:p>
    <w:p w14:paraId="70C0DBCE"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There is an expansion of technology such as machinery that works with petrol and steam.</w:t>
      </w:r>
    </w:p>
    <w:p w14:paraId="31BD51B7"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Education was influenced by these changes.</w:t>
      </w:r>
    </w:p>
    <w:p w14:paraId="46F4B844"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Factory workers came about.</w:t>
      </w:r>
    </w:p>
    <w:p w14:paraId="354DD9ED"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Socialism, Communism, Liberalism, and Capitalism started gaining popularity.</w:t>
      </w:r>
    </w:p>
    <w:p w14:paraId="06AE2F0B"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Education was needed by large masses.</w:t>
      </w:r>
    </w:p>
    <w:p w14:paraId="634F7995"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color w:val="757575"/>
          <w:sz w:val="23"/>
          <w:szCs w:val="23"/>
          <w:u w:val="single"/>
          <w:lang w:val="en-PK" w:eastAsia="en-PK"/>
        </w:rPr>
        <w:t>Theorists of this Period (Industrialization)-1</w:t>
      </w:r>
    </w:p>
    <w:p w14:paraId="7AF838FE"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color w:val="757575"/>
          <w:sz w:val="23"/>
          <w:szCs w:val="23"/>
          <w:u w:val="single"/>
          <w:lang w:val="en-PK" w:eastAsia="en-PK"/>
        </w:rPr>
        <w:t>Pestalozzi</w:t>
      </w:r>
    </w:p>
    <w:p w14:paraId="1FAF6FBF"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color w:val="757575"/>
          <w:sz w:val="23"/>
          <w:szCs w:val="23"/>
          <w:u w:val="single"/>
          <w:lang w:val="en-PK" w:eastAsia="en-PK"/>
        </w:rPr>
        <w:t>Social education:</w:t>
      </w:r>
    </w:p>
    <w:p w14:paraId="285EB573"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Learning through experimentation</w:t>
      </w:r>
    </w:p>
    <w:p w14:paraId="5463C60E"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Education is for everyone.</w:t>
      </w:r>
    </w:p>
    <w:p w14:paraId="12B1F9A8"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Herbart</w:t>
      </w:r>
    </w:p>
    <w:p w14:paraId="50C34B17"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The purpose of education is to serve individuals</w:t>
      </w:r>
    </w:p>
    <w:p w14:paraId="6F249FDF"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Frobel</w:t>
      </w:r>
    </w:p>
    <w:p w14:paraId="6B162B24"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Emphasized that children should be educated from 3-4 years</w:t>
      </w:r>
    </w:p>
    <w:p w14:paraId="4C81EB1B"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Founded “Kindergarten”.</w:t>
      </w:r>
    </w:p>
    <w:p w14:paraId="2F253B5C"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Tolstoy</w:t>
      </w:r>
    </w:p>
    <w:p w14:paraId="4262F603"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He was extremely against physical punishment and memorizing.</w:t>
      </w:r>
    </w:p>
    <w:p w14:paraId="6984B6C4"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John Dewey</w:t>
      </w:r>
    </w:p>
    <w:p w14:paraId="236469B4"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Education is life, it is not preparation for life.</w:t>
      </w:r>
    </w:p>
    <w:p w14:paraId="5E37D277"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Teacher must be a guide to students not a dictator.</w:t>
      </w:r>
    </w:p>
    <w:p w14:paraId="1E92024A"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color w:val="757575"/>
          <w:sz w:val="23"/>
          <w:szCs w:val="23"/>
          <w:u w:val="single"/>
          <w:lang w:val="en-PK" w:eastAsia="en-PK"/>
        </w:rPr>
        <w:t>Maria Montessori</w:t>
      </w:r>
    </w:p>
    <w:p w14:paraId="626E894D"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Sensory education</w:t>
      </w:r>
    </w:p>
    <w:p w14:paraId="4596468F"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Used mostly on early years education</w:t>
      </w:r>
    </w:p>
    <w:p w14:paraId="311DB1E5"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Learning through self discovery and interest</w:t>
      </w:r>
    </w:p>
    <w:p w14:paraId="5B3E5EC7"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Interactional Theories</w:t>
      </w:r>
    </w:p>
    <w:p w14:paraId="02C6E82A"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Speech patterns reflect social class backgrounds and schools are middle-class organizations, disadvantages working class children.</w:t>
      </w:r>
    </w:p>
    <w:p w14:paraId="23C54E01"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Effects of Schooling on Individuals</w:t>
      </w:r>
    </w:p>
    <w:p w14:paraId="634E3F6D"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Knowledge</w:t>
      </w:r>
    </w:p>
    <w:p w14:paraId="4BE418E1"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Attitudes</w:t>
      </w:r>
    </w:p>
    <w:p w14:paraId="089B593E"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Employment</w:t>
      </w:r>
    </w:p>
    <w:p w14:paraId="4ABB4968"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education may be linked to mobility but or the rich and the poor, it may have very little to do with it.</w:t>
      </w:r>
    </w:p>
    <w:p w14:paraId="0DFC093B"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color w:val="757575"/>
          <w:sz w:val="23"/>
          <w:szCs w:val="23"/>
          <w:u w:val="single"/>
          <w:lang w:val="en-PK" w:eastAsia="en-PK"/>
        </w:rPr>
        <w:t xml:space="preserve">Teacher </w:t>
      </w:r>
      <w:proofErr w:type="spellStart"/>
      <w:r w:rsidRPr="00811F02">
        <w:rPr>
          <w:rFonts w:ascii="Roboto" w:eastAsia="Times New Roman" w:hAnsi="Roboto" w:cs="Times New Roman"/>
          <w:b/>
          <w:bCs/>
          <w:color w:val="757575"/>
          <w:sz w:val="23"/>
          <w:szCs w:val="23"/>
          <w:u w:val="single"/>
          <w:lang w:val="en-PK" w:eastAsia="en-PK"/>
        </w:rPr>
        <w:t>Behavior</w:t>
      </w:r>
      <w:proofErr w:type="spellEnd"/>
      <w:r w:rsidRPr="00811F02">
        <w:rPr>
          <w:rFonts w:ascii="Roboto" w:eastAsia="Times New Roman" w:hAnsi="Roboto" w:cs="Times New Roman"/>
          <w:b/>
          <w:bCs/>
          <w:color w:val="757575"/>
          <w:sz w:val="23"/>
          <w:szCs w:val="23"/>
          <w:u w:val="single"/>
          <w:lang w:val="en-PK" w:eastAsia="en-PK"/>
        </w:rPr>
        <w:t xml:space="preserve"> inside classroom</w:t>
      </w:r>
    </w:p>
    <w:p w14:paraId="18FAC5DF"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A teacher at any given time performs multiple roles; instructor, disciplinarian, bureaucrat, employer, friend, confident, educator . . . can lead to “role strain”</w:t>
      </w:r>
    </w:p>
    <w:p w14:paraId="6785C0A5"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color w:val="757575"/>
          <w:sz w:val="23"/>
          <w:szCs w:val="23"/>
          <w:u w:val="single"/>
          <w:lang w:val="en-PK" w:eastAsia="en-PK"/>
        </w:rPr>
        <w:t>Student Peer Groups and Alienation:</w:t>
      </w:r>
    </w:p>
    <w:p w14:paraId="113C6278"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Students in vocational programs and headed towards low status jobs most likely to join a rebellious subculture.</w:t>
      </w:r>
    </w:p>
    <w:p w14:paraId="549A57FB"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xml:space="preserve">- Four major type of college students: careerists, intellectuals, </w:t>
      </w:r>
      <w:proofErr w:type="spellStart"/>
      <w:r w:rsidRPr="00811F02">
        <w:rPr>
          <w:rFonts w:ascii="Roboto" w:eastAsia="Times New Roman" w:hAnsi="Roboto" w:cs="Times New Roman"/>
          <w:color w:val="757575"/>
          <w:sz w:val="23"/>
          <w:szCs w:val="23"/>
          <w:lang w:val="en-PK" w:eastAsia="en-PK"/>
        </w:rPr>
        <w:t>strivers</w:t>
      </w:r>
      <w:proofErr w:type="spellEnd"/>
      <w:r w:rsidRPr="00811F02">
        <w:rPr>
          <w:rFonts w:ascii="Roboto" w:eastAsia="Times New Roman" w:hAnsi="Roboto" w:cs="Times New Roman"/>
          <w:color w:val="757575"/>
          <w:sz w:val="23"/>
          <w:szCs w:val="23"/>
          <w:lang w:val="en-PK" w:eastAsia="en-PK"/>
        </w:rPr>
        <w:t>, unconnected.</w:t>
      </w:r>
    </w:p>
    <w:p w14:paraId="402E0F7A"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b/>
          <w:bCs/>
          <w:i/>
          <w:iCs/>
          <w:color w:val="757575"/>
          <w:sz w:val="23"/>
          <w:szCs w:val="23"/>
          <w:u w:val="single"/>
          <w:lang w:val="en-PK" w:eastAsia="en-PK"/>
        </w:rPr>
        <w:t>Education and inequality</w:t>
      </w:r>
      <w:r w:rsidRPr="00811F02">
        <w:rPr>
          <w:rFonts w:ascii="Roboto" w:eastAsia="Times New Roman" w:hAnsi="Roboto" w:cs="Times New Roman"/>
          <w:color w:val="757575"/>
          <w:sz w:val="23"/>
          <w:szCs w:val="23"/>
          <w:lang w:val="en-PK" w:eastAsia="en-PK"/>
        </w:rPr>
        <w:t>:</w:t>
      </w:r>
    </w:p>
    <w:p w14:paraId="42148640"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The following must be eliminated from the society in order to bring equality:</w:t>
      </w:r>
    </w:p>
    <w:p w14:paraId="286F114E"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Inadequate schools</w:t>
      </w:r>
    </w:p>
    <w:p w14:paraId="47F79ED3"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Tracking</w:t>
      </w:r>
    </w:p>
    <w:p w14:paraId="0194D50E"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De facto Segregation</w:t>
      </w:r>
    </w:p>
    <w:p w14:paraId="45BE29BE" w14:textId="77777777" w:rsidR="00811F02" w:rsidRPr="00811F02" w:rsidRDefault="00811F02" w:rsidP="00811F02">
      <w:pPr>
        <w:shd w:val="clear" w:color="auto" w:fill="F6F9FF"/>
        <w:spacing w:before="100" w:beforeAutospacing="1" w:after="100" w:afterAutospacing="1" w:line="384" w:lineRule="atLeast"/>
        <w:rPr>
          <w:rFonts w:ascii="Roboto" w:eastAsia="Times New Roman" w:hAnsi="Roboto" w:cs="Times New Roman"/>
          <w:color w:val="757575"/>
          <w:sz w:val="23"/>
          <w:szCs w:val="23"/>
          <w:lang w:val="en-PK" w:eastAsia="en-PK"/>
        </w:rPr>
      </w:pPr>
      <w:r w:rsidRPr="00811F02">
        <w:rPr>
          <w:rFonts w:ascii="Roboto" w:eastAsia="Times New Roman" w:hAnsi="Roboto" w:cs="Times New Roman"/>
          <w:color w:val="757575"/>
          <w:sz w:val="23"/>
          <w:szCs w:val="23"/>
          <w:lang w:val="en-PK" w:eastAsia="en-PK"/>
        </w:rPr>
        <w:t>- Gender discrimination</w:t>
      </w:r>
    </w:p>
    <w:p w14:paraId="512EEBB5" w14:textId="77777777" w:rsidR="00811F02" w:rsidRDefault="00811F02"/>
    <w:sectPr w:rsidR="00811F0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layfair Display">
    <w:charset w:val="00"/>
    <w:family w:val="auto"/>
    <w:pitch w:val="variable"/>
    <w:sig w:usb0="20000207" w:usb1="00000000" w:usb2="00000000" w:usb3="00000000" w:csb0="00000197" w:csb1="00000000"/>
  </w:font>
  <w:font w:name="Roboto">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F02"/>
    <w:rsid w:val="0000095B"/>
    <w:rsid w:val="001E60E8"/>
    <w:rsid w:val="00811F02"/>
    <w:rsid w:val="008739DF"/>
  </w:rsids>
  <m:mathPr>
    <m:mathFont m:val="Cambria Math"/>
    <m:brkBin m:val="before"/>
    <m:brkBinSub m:val="--"/>
    <m:smallFrac m:val="0"/>
    <m:dispDef/>
    <m:lMargin m:val="0"/>
    <m:rMargin m:val="0"/>
    <m:defJc m:val="centerGroup"/>
    <m:wrapIndent m:val="1440"/>
    <m:intLim m:val="subSup"/>
    <m:naryLim m:val="undOvr"/>
  </m:mathPr>
  <w:themeFontLang w:val="en-P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6C003"/>
  <w15:chartTrackingRefBased/>
  <w15:docId w15:val="{92122034-0472-4D6D-803E-C951D5F5D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811F02"/>
    <w:pPr>
      <w:spacing w:before="100" w:beforeAutospacing="1" w:after="100" w:afterAutospacing="1" w:line="240" w:lineRule="auto"/>
      <w:outlineLvl w:val="2"/>
    </w:pPr>
    <w:rPr>
      <w:rFonts w:ascii="Times New Roman" w:eastAsia="Times New Roman" w:hAnsi="Times New Roman" w:cs="Times New Roman"/>
      <w:b/>
      <w:bCs/>
      <w:sz w:val="27"/>
      <w:szCs w:val="27"/>
      <w:lang w:val="en-PK" w:eastAsia="en-P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11F02"/>
    <w:rPr>
      <w:rFonts w:ascii="Times New Roman" w:eastAsia="Times New Roman" w:hAnsi="Times New Roman" w:cs="Times New Roman"/>
      <w:b/>
      <w:bCs/>
      <w:sz w:val="27"/>
      <w:szCs w:val="27"/>
      <w:lang w:val="en-PK" w:eastAsia="en-PK"/>
    </w:rPr>
  </w:style>
  <w:style w:type="character" w:styleId="Hyperlink">
    <w:name w:val="Hyperlink"/>
    <w:basedOn w:val="DefaultParagraphFont"/>
    <w:uiPriority w:val="99"/>
    <w:semiHidden/>
    <w:unhideWhenUsed/>
    <w:rsid w:val="00811F02"/>
    <w:rPr>
      <w:color w:val="0000FF"/>
      <w:u w:val="single"/>
    </w:rPr>
  </w:style>
  <w:style w:type="character" w:customStyle="1" w:styleId="byline">
    <w:name w:val="byline"/>
    <w:basedOn w:val="DefaultParagraphFont"/>
    <w:rsid w:val="00811F02"/>
  </w:style>
  <w:style w:type="paragraph" w:styleId="NormalWeb">
    <w:name w:val="Normal (Web)"/>
    <w:basedOn w:val="Normal"/>
    <w:uiPriority w:val="99"/>
    <w:semiHidden/>
    <w:unhideWhenUsed/>
    <w:rsid w:val="00811F02"/>
    <w:pPr>
      <w:spacing w:before="100" w:beforeAutospacing="1" w:after="100" w:afterAutospacing="1" w:line="240" w:lineRule="auto"/>
    </w:pPr>
    <w:rPr>
      <w:rFonts w:ascii="Times New Roman" w:eastAsia="Times New Roman" w:hAnsi="Times New Roman" w:cs="Times New Roman"/>
      <w:sz w:val="24"/>
      <w:szCs w:val="24"/>
      <w:lang w:val="en-PK" w:eastAsia="en-PK"/>
    </w:rPr>
  </w:style>
  <w:style w:type="paragraph" w:styleId="ListParagraph">
    <w:name w:val="List Paragraph"/>
    <w:basedOn w:val="Normal"/>
    <w:uiPriority w:val="34"/>
    <w:qFormat/>
    <w:rsid w:val="00811F02"/>
    <w:pPr>
      <w:spacing w:before="100" w:beforeAutospacing="1" w:after="100" w:afterAutospacing="1" w:line="240" w:lineRule="auto"/>
    </w:pPr>
    <w:rPr>
      <w:rFonts w:ascii="Times New Roman" w:eastAsia="Times New Roman" w:hAnsi="Times New Roman" w:cs="Times New Roman"/>
      <w:sz w:val="24"/>
      <w:szCs w:val="24"/>
      <w:lang w:val="en-PK" w:eastAsia="en-P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87063">
      <w:bodyDiv w:val="1"/>
      <w:marLeft w:val="0"/>
      <w:marRight w:val="0"/>
      <w:marTop w:val="0"/>
      <w:marBottom w:val="0"/>
      <w:divBdr>
        <w:top w:val="none" w:sz="0" w:space="0" w:color="auto"/>
        <w:left w:val="none" w:sz="0" w:space="0" w:color="auto"/>
        <w:bottom w:val="none" w:sz="0" w:space="0" w:color="auto"/>
        <w:right w:val="none" w:sz="0" w:space="0" w:color="auto"/>
      </w:divBdr>
      <w:divsChild>
        <w:div w:id="414979574">
          <w:marLeft w:val="0"/>
          <w:marRight w:val="0"/>
          <w:marTop w:val="0"/>
          <w:marBottom w:val="0"/>
          <w:divBdr>
            <w:top w:val="none" w:sz="0" w:space="0" w:color="auto"/>
            <w:left w:val="none" w:sz="0" w:space="0" w:color="auto"/>
            <w:bottom w:val="none" w:sz="0" w:space="0" w:color="auto"/>
            <w:right w:val="none" w:sz="0" w:space="0" w:color="auto"/>
          </w:divBdr>
          <w:divsChild>
            <w:div w:id="663440066">
              <w:marLeft w:val="0"/>
              <w:marRight w:val="0"/>
              <w:marTop w:val="0"/>
              <w:marBottom w:val="0"/>
              <w:divBdr>
                <w:top w:val="none" w:sz="0" w:space="0" w:color="auto"/>
                <w:left w:val="none" w:sz="0" w:space="0" w:color="auto"/>
                <w:bottom w:val="none" w:sz="0" w:space="0" w:color="auto"/>
                <w:right w:val="none" w:sz="0" w:space="0" w:color="auto"/>
              </w:divBdr>
            </w:div>
          </w:divsChild>
        </w:div>
        <w:div w:id="2042631209">
          <w:marLeft w:val="0"/>
          <w:marRight w:val="0"/>
          <w:marTop w:val="360"/>
          <w:marBottom w:val="480"/>
          <w:divBdr>
            <w:top w:val="none" w:sz="0" w:space="0" w:color="auto"/>
            <w:left w:val="none" w:sz="0" w:space="0" w:color="auto"/>
            <w:bottom w:val="none" w:sz="0" w:space="0" w:color="auto"/>
            <w:right w:val="none" w:sz="0" w:space="0" w:color="auto"/>
          </w:divBdr>
        </w:div>
      </w:divsChild>
    </w:div>
    <w:div w:id="1315143173">
      <w:bodyDiv w:val="1"/>
      <w:marLeft w:val="0"/>
      <w:marRight w:val="0"/>
      <w:marTop w:val="0"/>
      <w:marBottom w:val="0"/>
      <w:divBdr>
        <w:top w:val="none" w:sz="0" w:space="0" w:color="auto"/>
        <w:left w:val="none" w:sz="0" w:space="0" w:color="auto"/>
        <w:bottom w:val="none" w:sz="0" w:space="0" w:color="auto"/>
        <w:right w:val="none" w:sz="0" w:space="0" w:color="auto"/>
      </w:divBdr>
      <w:divsChild>
        <w:div w:id="867714884">
          <w:marLeft w:val="0"/>
          <w:marRight w:val="0"/>
          <w:marTop w:val="0"/>
          <w:marBottom w:val="0"/>
          <w:divBdr>
            <w:top w:val="none" w:sz="0" w:space="0" w:color="auto"/>
            <w:left w:val="none" w:sz="0" w:space="0" w:color="auto"/>
            <w:bottom w:val="none" w:sz="0" w:space="0" w:color="auto"/>
            <w:right w:val="none" w:sz="0" w:space="0" w:color="auto"/>
          </w:divBdr>
          <w:divsChild>
            <w:div w:id="2063626339">
              <w:marLeft w:val="0"/>
              <w:marRight w:val="0"/>
              <w:marTop w:val="0"/>
              <w:marBottom w:val="0"/>
              <w:divBdr>
                <w:top w:val="none" w:sz="0" w:space="0" w:color="auto"/>
                <w:left w:val="none" w:sz="0" w:space="0" w:color="auto"/>
                <w:bottom w:val="none" w:sz="0" w:space="0" w:color="auto"/>
                <w:right w:val="none" w:sz="0" w:space="0" w:color="auto"/>
              </w:divBdr>
            </w:div>
          </w:divsChild>
        </w:div>
        <w:div w:id="523982609">
          <w:marLeft w:val="0"/>
          <w:marRight w:val="0"/>
          <w:marTop w:val="360"/>
          <w:marBottom w:val="480"/>
          <w:divBdr>
            <w:top w:val="none" w:sz="0" w:space="0" w:color="auto"/>
            <w:left w:val="none" w:sz="0" w:space="0" w:color="auto"/>
            <w:bottom w:val="none" w:sz="0" w:space="0" w:color="auto"/>
            <w:right w:val="none" w:sz="0" w:space="0" w:color="auto"/>
          </w:divBdr>
        </w:div>
      </w:divsChild>
    </w:div>
    <w:div w:id="1422677368">
      <w:bodyDiv w:val="1"/>
      <w:marLeft w:val="0"/>
      <w:marRight w:val="0"/>
      <w:marTop w:val="0"/>
      <w:marBottom w:val="0"/>
      <w:divBdr>
        <w:top w:val="none" w:sz="0" w:space="0" w:color="auto"/>
        <w:left w:val="none" w:sz="0" w:space="0" w:color="auto"/>
        <w:bottom w:val="none" w:sz="0" w:space="0" w:color="auto"/>
        <w:right w:val="none" w:sz="0" w:space="0" w:color="auto"/>
      </w:divBdr>
      <w:divsChild>
        <w:div w:id="1346516810">
          <w:marLeft w:val="0"/>
          <w:marRight w:val="0"/>
          <w:marTop w:val="0"/>
          <w:marBottom w:val="0"/>
          <w:divBdr>
            <w:top w:val="none" w:sz="0" w:space="0" w:color="auto"/>
            <w:left w:val="none" w:sz="0" w:space="0" w:color="auto"/>
            <w:bottom w:val="none" w:sz="0" w:space="0" w:color="auto"/>
            <w:right w:val="none" w:sz="0" w:space="0" w:color="auto"/>
          </w:divBdr>
          <w:divsChild>
            <w:div w:id="973944077">
              <w:marLeft w:val="0"/>
              <w:marRight w:val="0"/>
              <w:marTop w:val="0"/>
              <w:marBottom w:val="0"/>
              <w:divBdr>
                <w:top w:val="none" w:sz="0" w:space="0" w:color="auto"/>
                <w:left w:val="none" w:sz="0" w:space="0" w:color="auto"/>
                <w:bottom w:val="none" w:sz="0" w:space="0" w:color="auto"/>
                <w:right w:val="none" w:sz="0" w:space="0" w:color="auto"/>
              </w:divBdr>
            </w:div>
          </w:divsChild>
        </w:div>
        <w:div w:id="463155252">
          <w:marLeft w:val="0"/>
          <w:marRight w:val="0"/>
          <w:marTop w:val="360"/>
          <w:marBottom w:val="480"/>
          <w:divBdr>
            <w:top w:val="none" w:sz="0" w:space="0" w:color="auto"/>
            <w:left w:val="none" w:sz="0" w:space="0" w:color="auto"/>
            <w:bottom w:val="none" w:sz="0" w:space="0" w:color="auto"/>
            <w:right w:val="none" w:sz="0" w:space="0" w:color="auto"/>
          </w:divBdr>
        </w:div>
      </w:divsChild>
    </w:div>
    <w:div w:id="1459838941">
      <w:bodyDiv w:val="1"/>
      <w:marLeft w:val="0"/>
      <w:marRight w:val="0"/>
      <w:marTop w:val="0"/>
      <w:marBottom w:val="0"/>
      <w:divBdr>
        <w:top w:val="none" w:sz="0" w:space="0" w:color="auto"/>
        <w:left w:val="none" w:sz="0" w:space="0" w:color="auto"/>
        <w:bottom w:val="none" w:sz="0" w:space="0" w:color="auto"/>
        <w:right w:val="none" w:sz="0" w:space="0" w:color="auto"/>
      </w:divBdr>
      <w:divsChild>
        <w:div w:id="737367695">
          <w:marLeft w:val="0"/>
          <w:marRight w:val="0"/>
          <w:marTop w:val="0"/>
          <w:marBottom w:val="0"/>
          <w:divBdr>
            <w:top w:val="none" w:sz="0" w:space="0" w:color="auto"/>
            <w:left w:val="none" w:sz="0" w:space="0" w:color="auto"/>
            <w:bottom w:val="none" w:sz="0" w:space="0" w:color="auto"/>
            <w:right w:val="none" w:sz="0" w:space="0" w:color="auto"/>
          </w:divBdr>
          <w:divsChild>
            <w:div w:id="2109502803">
              <w:marLeft w:val="0"/>
              <w:marRight w:val="0"/>
              <w:marTop w:val="0"/>
              <w:marBottom w:val="0"/>
              <w:divBdr>
                <w:top w:val="none" w:sz="0" w:space="0" w:color="auto"/>
                <w:left w:val="none" w:sz="0" w:space="0" w:color="auto"/>
                <w:bottom w:val="none" w:sz="0" w:space="0" w:color="auto"/>
                <w:right w:val="none" w:sz="0" w:space="0" w:color="auto"/>
              </w:divBdr>
            </w:div>
          </w:divsChild>
        </w:div>
        <w:div w:id="1473864303">
          <w:marLeft w:val="0"/>
          <w:marRight w:val="0"/>
          <w:marTop w:val="360"/>
          <w:marBottom w:val="480"/>
          <w:divBdr>
            <w:top w:val="none" w:sz="0" w:space="0" w:color="auto"/>
            <w:left w:val="none" w:sz="0" w:space="0" w:color="auto"/>
            <w:bottom w:val="none" w:sz="0" w:space="0" w:color="auto"/>
            <w:right w:val="none" w:sz="0" w:space="0" w:color="auto"/>
          </w:divBdr>
        </w:div>
      </w:divsChild>
    </w:div>
    <w:div w:id="2027173169">
      <w:bodyDiv w:val="1"/>
      <w:marLeft w:val="0"/>
      <w:marRight w:val="0"/>
      <w:marTop w:val="0"/>
      <w:marBottom w:val="0"/>
      <w:divBdr>
        <w:top w:val="none" w:sz="0" w:space="0" w:color="auto"/>
        <w:left w:val="none" w:sz="0" w:space="0" w:color="auto"/>
        <w:bottom w:val="none" w:sz="0" w:space="0" w:color="auto"/>
        <w:right w:val="none" w:sz="0" w:space="0" w:color="auto"/>
      </w:divBdr>
      <w:divsChild>
        <w:div w:id="85538166">
          <w:marLeft w:val="0"/>
          <w:marRight w:val="0"/>
          <w:marTop w:val="0"/>
          <w:marBottom w:val="0"/>
          <w:divBdr>
            <w:top w:val="none" w:sz="0" w:space="0" w:color="auto"/>
            <w:left w:val="none" w:sz="0" w:space="0" w:color="auto"/>
            <w:bottom w:val="none" w:sz="0" w:space="0" w:color="auto"/>
            <w:right w:val="none" w:sz="0" w:space="0" w:color="auto"/>
          </w:divBdr>
          <w:divsChild>
            <w:div w:id="585580282">
              <w:marLeft w:val="0"/>
              <w:marRight w:val="0"/>
              <w:marTop w:val="0"/>
              <w:marBottom w:val="0"/>
              <w:divBdr>
                <w:top w:val="none" w:sz="0" w:space="0" w:color="auto"/>
                <w:left w:val="none" w:sz="0" w:space="0" w:color="auto"/>
                <w:bottom w:val="none" w:sz="0" w:space="0" w:color="auto"/>
                <w:right w:val="none" w:sz="0" w:space="0" w:color="auto"/>
              </w:divBdr>
            </w:div>
          </w:divsChild>
        </w:div>
        <w:div w:id="364477875">
          <w:marLeft w:val="0"/>
          <w:marRight w:val="0"/>
          <w:marTop w:val="360"/>
          <w:marBottom w:val="4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elpingvustudents.blogspot.com/2021/02/edu101-short-notes-for-final-term-part-5.html" TargetMode="External"/><Relationship Id="rId3" Type="http://schemas.openxmlformats.org/officeDocument/2006/relationships/webSettings" Target="webSettings.xml"/><Relationship Id="rId7" Type="http://schemas.openxmlformats.org/officeDocument/2006/relationships/hyperlink" Target="https://helpingvustudents.blogspot.com/2021/02/edu101-short-notes-for-final-term-part-4.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helpingvustudents.blogspot.com/2021/02/edu101-short-notes-for-final-term-part-3.html" TargetMode="External"/><Relationship Id="rId5" Type="http://schemas.openxmlformats.org/officeDocument/2006/relationships/hyperlink" Target="https://helpingvustudents.blogspot.com/2021/02/edu101-short-notes-for-final-term-part-2.html" TargetMode="External"/><Relationship Id="rId10" Type="http://schemas.openxmlformats.org/officeDocument/2006/relationships/theme" Target="theme/theme1.xml"/><Relationship Id="rId4" Type="http://schemas.openxmlformats.org/officeDocument/2006/relationships/hyperlink" Target="https://helpingvustudents.blogspot.com/2021/02/vu-edu101-short-notes-for-final-term.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7107</Words>
  <Characters>40514</Characters>
  <Application>Microsoft Office Word</Application>
  <DocSecurity>0</DocSecurity>
  <Lines>337</Lines>
  <Paragraphs>95</Paragraphs>
  <ScaleCrop>false</ScaleCrop>
  <Company/>
  <LinksUpToDate>false</LinksUpToDate>
  <CharactersWithSpaces>47526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Ehtasham Ahmed</dc:creator>
  <cp:keywords/>
  <dc:description/>
  <cp:lastModifiedBy>Ehtasham Ahmed</cp:lastModifiedBy>
  <cp:revision>1</cp:revision>
  <dcterms:created xsi:type="dcterms:W3CDTF">2022-02-05T20:51:00Z</dcterms:created>
  <dcterms:modified xsi:type="dcterms:W3CDTF">2022-02-05T20:56:00Z</dcterms:modified>
</cp:coreProperties>
</file>